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BF62C" w14:textId="77777777" w:rsidR="00710AD6" w:rsidRPr="00615949" w:rsidRDefault="00710AD6" w:rsidP="00710AD6">
      <w:pPr>
        <w:pStyle w:val="Subtitle"/>
        <w:spacing w:after="120"/>
        <w:rPr>
          <w:rFonts w:ascii="Arial" w:hAnsi="Arial" w:cs="Arial"/>
          <w:sz w:val="28"/>
          <w:szCs w:val="22"/>
        </w:rPr>
      </w:pPr>
      <w:bookmarkStart w:id="0" w:name="_Toc477707061"/>
      <w:bookmarkStart w:id="1" w:name="_Toc477944835"/>
      <w:bookmarkStart w:id="2" w:name="_Toc477945064"/>
      <w:bookmarkStart w:id="3" w:name="_Toc477954035"/>
      <w:bookmarkStart w:id="4" w:name="_Toc477957543"/>
      <w:bookmarkStart w:id="5" w:name="_Toc480724864"/>
      <w:bookmarkStart w:id="6" w:name="_Toc480778075"/>
      <w:bookmarkStart w:id="7" w:name="_Toc484327338"/>
      <w:bookmarkStart w:id="8" w:name="_Toc531795576"/>
      <w:r w:rsidRPr="00615949">
        <w:rPr>
          <w:rFonts w:ascii="Arial" w:hAnsi="Arial" w:cs="Arial"/>
          <w:sz w:val="28"/>
          <w:szCs w:val="22"/>
        </w:rPr>
        <w:t xml:space="preserve">Invitation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r w:rsidR="00AC7788" w:rsidRPr="00615949">
        <w:rPr>
          <w:rFonts w:ascii="Arial" w:hAnsi="Arial" w:cs="Arial"/>
          <w:sz w:val="28"/>
          <w:szCs w:val="22"/>
        </w:rPr>
        <w:t>to Submit Proposals</w:t>
      </w:r>
    </w:p>
    <w:p w14:paraId="07DDA54B" w14:textId="7AA9DF66" w:rsidR="001B16DA" w:rsidRPr="00615949" w:rsidRDefault="001B16DA" w:rsidP="007713CB">
      <w:pPr>
        <w:spacing w:before="240" w:after="240" w:line="276" w:lineRule="auto"/>
        <w:jc w:val="left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463A6F1B" w14:textId="77777777" w:rsidR="00C4738D" w:rsidRPr="00615949" w:rsidRDefault="00C4738D" w:rsidP="000C6732">
      <w:pPr>
        <w:pStyle w:val="Subtitle"/>
        <w:rPr>
          <w:rFonts w:ascii="Arial" w:hAnsi="Arial" w:cs="Arial"/>
          <w:color w:val="000000" w:themeColor="text1"/>
          <w:sz w:val="22"/>
          <w:szCs w:val="22"/>
        </w:rPr>
      </w:pPr>
    </w:p>
    <w:p w14:paraId="29FBFF48" w14:textId="36920541" w:rsidR="00AC7788" w:rsidRPr="00615949" w:rsidRDefault="00AC7788" w:rsidP="000C6732">
      <w:pPr>
        <w:pStyle w:val="Bodycopy"/>
        <w:spacing w:after="120"/>
        <w:ind w:left="3827" w:hanging="3827"/>
        <w:rPr>
          <w:rFonts w:ascii="Arial" w:hAnsi="Arial" w:cs="Arial"/>
          <w:i/>
          <w:iCs/>
          <w:sz w:val="22"/>
          <w:szCs w:val="22"/>
        </w:rPr>
      </w:pPr>
      <w:r w:rsidRPr="00615949">
        <w:rPr>
          <w:rFonts w:ascii="Arial" w:hAnsi="Arial" w:cs="Arial"/>
          <w:iCs/>
          <w:sz w:val="22"/>
          <w:szCs w:val="22"/>
        </w:rPr>
        <w:t>Country:</w:t>
      </w:r>
      <w:r w:rsidRPr="00615949">
        <w:rPr>
          <w:rFonts w:ascii="Arial" w:hAnsi="Arial" w:cs="Arial"/>
          <w:iCs/>
          <w:sz w:val="22"/>
          <w:szCs w:val="22"/>
        </w:rPr>
        <w:tab/>
      </w:r>
      <w:r w:rsidR="00EB05EF" w:rsidRPr="00615949">
        <w:rPr>
          <w:rFonts w:ascii="Arial" w:hAnsi="Arial" w:cs="Arial"/>
          <w:i/>
          <w:iCs/>
          <w:sz w:val="22"/>
          <w:szCs w:val="22"/>
        </w:rPr>
        <w:t xml:space="preserve">Mongolia </w:t>
      </w:r>
    </w:p>
    <w:p w14:paraId="437D383C" w14:textId="40A832EE" w:rsidR="009306DA" w:rsidRPr="00615949" w:rsidRDefault="00B841FB" w:rsidP="00AC7788">
      <w:pPr>
        <w:pStyle w:val="Bodycopy"/>
        <w:spacing w:before="120" w:after="120"/>
        <w:ind w:left="3828" w:hanging="3828"/>
        <w:rPr>
          <w:rFonts w:ascii="Arial" w:hAnsi="Arial" w:cs="Arial"/>
          <w:i/>
          <w:iCs/>
          <w:sz w:val="22"/>
          <w:szCs w:val="22"/>
        </w:rPr>
      </w:pPr>
      <w:r w:rsidRPr="00615949">
        <w:rPr>
          <w:rFonts w:ascii="Arial" w:hAnsi="Arial" w:cs="Arial"/>
          <w:sz w:val="22"/>
          <w:szCs w:val="22"/>
        </w:rPr>
        <w:t>Project:</w:t>
      </w:r>
      <w:r w:rsidRPr="00615949">
        <w:rPr>
          <w:rFonts w:ascii="Arial" w:hAnsi="Arial" w:cs="Arial"/>
          <w:b/>
          <w:bCs/>
          <w:sz w:val="22"/>
          <w:szCs w:val="22"/>
        </w:rPr>
        <w:tab/>
      </w:r>
      <w:r w:rsidR="00EB05EF" w:rsidRPr="00615949">
        <w:rPr>
          <w:rFonts w:ascii="Arial" w:hAnsi="Arial" w:cs="Arial"/>
          <w:bCs/>
          <w:i/>
          <w:sz w:val="22"/>
          <w:szCs w:val="22"/>
        </w:rPr>
        <w:t>Ulaanbaatar District Heating Project</w:t>
      </w:r>
    </w:p>
    <w:p w14:paraId="35E32FC9" w14:textId="20CC4DE6" w:rsidR="009306DA" w:rsidRPr="00615949" w:rsidRDefault="009306DA" w:rsidP="00AC7788">
      <w:pPr>
        <w:pStyle w:val="Bodycopy"/>
        <w:spacing w:before="120" w:after="120"/>
        <w:ind w:left="3828" w:hanging="3828"/>
        <w:rPr>
          <w:rFonts w:ascii="Arial" w:hAnsi="Arial" w:cs="Arial"/>
          <w:iCs/>
          <w:sz w:val="22"/>
          <w:szCs w:val="22"/>
        </w:rPr>
      </w:pPr>
      <w:r w:rsidRPr="00615949">
        <w:rPr>
          <w:rFonts w:ascii="Arial" w:hAnsi="Arial" w:cs="Arial"/>
          <w:iCs/>
          <w:sz w:val="22"/>
          <w:szCs w:val="22"/>
        </w:rPr>
        <w:t>EBRD Project ID:</w:t>
      </w:r>
      <w:r w:rsidRPr="00615949">
        <w:rPr>
          <w:rFonts w:ascii="Arial" w:hAnsi="Arial" w:cs="Arial"/>
          <w:iCs/>
          <w:sz w:val="22"/>
          <w:szCs w:val="22"/>
        </w:rPr>
        <w:tab/>
      </w:r>
      <w:r w:rsidR="004060DC" w:rsidRPr="00CA5AB2">
        <w:rPr>
          <w:rFonts w:ascii="Arial" w:hAnsi="Arial" w:cs="Arial"/>
          <w:i/>
          <w:iCs/>
          <w:color w:val="auto"/>
          <w:sz w:val="22"/>
          <w:szCs w:val="22"/>
        </w:rPr>
        <w:t>49511</w:t>
      </w:r>
    </w:p>
    <w:p w14:paraId="67AD11A0" w14:textId="6AFCF8BC" w:rsidR="009306DA" w:rsidRPr="00615949" w:rsidRDefault="009306DA" w:rsidP="00AC7788">
      <w:pPr>
        <w:pStyle w:val="Bodycopy"/>
        <w:spacing w:before="120" w:after="120"/>
        <w:ind w:left="3828" w:hanging="3828"/>
        <w:rPr>
          <w:rFonts w:ascii="Arial" w:hAnsi="Arial" w:cs="Arial"/>
          <w:iCs/>
          <w:sz w:val="22"/>
          <w:szCs w:val="22"/>
        </w:rPr>
      </w:pPr>
      <w:r w:rsidRPr="00615949">
        <w:rPr>
          <w:rFonts w:ascii="Arial" w:hAnsi="Arial" w:cs="Arial"/>
          <w:iCs/>
          <w:sz w:val="22"/>
          <w:szCs w:val="22"/>
        </w:rPr>
        <w:t>Client:</w:t>
      </w:r>
      <w:r w:rsidRPr="00615949">
        <w:rPr>
          <w:rFonts w:ascii="Arial" w:hAnsi="Arial" w:cs="Arial"/>
          <w:iCs/>
          <w:sz w:val="22"/>
          <w:szCs w:val="22"/>
        </w:rPr>
        <w:tab/>
      </w:r>
      <w:r w:rsidR="00EB05EF" w:rsidRPr="00615949">
        <w:rPr>
          <w:rFonts w:ascii="Arial" w:eastAsia="Arial" w:hAnsi="Arial" w:cs="Arial"/>
          <w:i/>
          <w:sz w:val="22"/>
          <w:szCs w:val="22"/>
        </w:rPr>
        <w:t>Ulaanbaatar District Heating SOE</w:t>
      </w:r>
    </w:p>
    <w:p w14:paraId="758A1EA2" w14:textId="7D1039D5" w:rsidR="009306DA" w:rsidRPr="00615949" w:rsidRDefault="00AC7788" w:rsidP="00AC7788">
      <w:pPr>
        <w:pStyle w:val="Bodycopy"/>
        <w:spacing w:before="120" w:after="120"/>
        <w:ind w:left="3828" w:hanging="3828"/>
        <w:rPr>
          <w:rFonts w:ascii="Arial" w:hAnsi="Arial" w:cs="Arial"/>
          <w:i/>
          <w:iCs/>
          <w:sz w:val="22"/>
          <w:szCs w:val="22"/>
        </w:rPr>
      </w:pPr>
      <w:r w:rsidRPr="00615949">
        <w:rPr>
          <w:rFonts w:ascii="Arial" w:hAnsi="Arial" w:cs="Arial"/>
          <w:iCs/>
          <w:sz w:val="22"/>
          <w:szCs w:val="22"/>
        </w:rPr>
        <w:t>Contract</w:t>
      </w:r>
      <w:r w:rsidR="009306DA" w:rsidRPr="00615949">
        <w:rPr>
          <w:rFonts w:ascii="Arial" w:hAnsi="Arial" w:cs="Arial"/>
          <w:iCs/>
          <w:sz w:val="22"/>
          <w:szCs w:val="22"/>
        </w:rPr>
        <w:t>:</w:t>
      </w:r>
      <w:r w:rsidR="009306DA" w:rsidRPr="00615949">
        <w:rPr>
          <w:rFonts w:ascii="Arial" w:hAnsi="Arial" w:cs="Arial"/>
          <w:iCs/>
          <w:sz w:val="22"/>
          <w:szCs w:val="22"/>
        </w:rPr>
        <w:tab/>
      </w:r>
      <w:r w:rsidR="00666A9E" w:rsidRPr="00666A9E">
        <w:rPr>
          <w:rFonts w:ascii="Arial" w:hAnsi="Arial" w:cs="Arial"/>
          <w:i/>
          <w:iCs/>
          <w:sz w:val="22"/>
          <w:szCs w:val="22"/>
        </w:rPr>
        <w:t>Supply and</w:t>
      </w:r>
      <w:r w:rsidR="00666A9E">
        <w:rPr>
          <w:rFonts w:ascii="Arial" w:hAnsi="Arial" w:cs="Arial"/>
          <w:iCs/>
          <w:sz w:val="22"/>
          <w:szCs w:val="22"/>
        </w:rPr>
        <w:t xml:space="preserve"> </w:t>
      </w:r>
      <w:r w:rsidR="00EB05EF" w:rsidRPr="00615949">
        <w:rPr>
          <w:rFonts w:ascii="Arial" w:eastAsia="Arial" w:hAnsi="Arial" w:cs="Arial"/>
          <w:i/>
          <w:sz w:val="22"/>
          <w:szCs w:val="22"/>
        </w:rPr>
        <w:t>Installation of New Valves</w:t>
      </w:r>
      <w:r w:rsidR="00AC6E25" w:rsidRPr="00615949">
        <w:rPr>
          <w:rFonts w:ascii="Arial" w:hAnsi="Arial" w:cs="Arial"/>
          <w:i/>
          <w:sz w:val="22"/>
          <w:szCs w:val="22"/>
        </w:rPr>
        <w:t xml:space="preserve"> </w:t>
      </w:r>
    </w:p>
    <w:p w14:paraId="4EC62230" w14:textId="23A308AC" w:rsidR="00AC7788" w:rsidRPr="00615949" w:rsidRDefault="00AC7788" w:rsidP="00AC7788">
      <w:pPr>
        <w:pStyle w:val="Bodycopy"/>
        <w:spacing w:before="120" w:after="120"/>
        <w:ind w:left="3828" w:hanging="3828"/>
        <w:rPr>
          <w:rFonts w:ascii="Arial" w:hAnsi="Arial" w:cs="Arial"/>
          <w:iCs/>
          <w:sz w:val="22"/>
          <w:szCs w:val="22"/>
        </w:rPr>
      </w:pPr>
      <w:r w:rsidRPr="00615949">
        <w:rPr>
          <w:rFonts w:ascii="Arial" w:hAnsi="Arial" w:cs="Arial"/>
          <w:iCs/>
          <w:sz w:val="22"/>
          <w:szCs w:val="22"/>
        </w:rPr>
        <w:t>Type of Contract:</w:t>
      </w:r>
      <w:r w:rsidRPr="00615949">
        <w:rPr>
          <w:rFonts w:ascii="Arial" w:hAnsi="Arial" w:cs="Arial"/>
          <w:iCs/>
          <w:sz w:val="22"/>
          <w:szCs w:val="22"/>
        </w:rPr>
        <w:tab/>
      </w:r>
      <w:r w:rsidR="00EB05EF" w:rsidRPr="00615949">
        <w:rPr>
          <w:rFonts w:ascii="Arial" w:hAnsi="Arial" w:cs="Arial"/>
          <w:bCs/>
          <w:i/>
          <w:sz w:val="22"/>
          <w:szCs w:val="22"/>
        </w:rPr>
        <w:t>Works</w:t>
      </w:r>
    </w:p>
    <w:p w14:paraId="221A76A9" w14:textId="426F2F00" w:rsidR="00AC7788" w:rsidRPr="00615949" w:rsidRDefault="00AC7788" w:rsidP="00EB05EF">
      <w:pPr>
        <w:pStyle w:val="Bodycopy"/>
        <w:spacing w:before="120" w:after="120"/>
        <w:ind w:left="3828" w:hanging="3828"/>
        <w:rPr>
          <w:rFonts w:ascii="Arial" w:hAnsi="Arial" w:cs="Arial"/>
          <w:iCs/>
          <w:sz w:val="22"/>
          <w:szCs w:val="22"/>
        </w:rPr>
      </w:pPr>
      <w:r w:rsidRPr="00615949">
        <w:rPr>
          <w:rFonts w:ascii="Arial" w:hAnsi="Arial" w:cs="Arial"/>
          <w:iCs/>
          <w:sz w:val="22"/>
          <w:szCs w:val="22"/>
        </w:rPr>
        <w:t>Procurement Method:</w:t>
      </w:r>
      <w:r w:rsidRPr="00615949">
        <w:rPr>
          <w:rFonts w:ascii="Arial" w:hAnsi="Arial" w:cs="Arial"/>
          <w:iCs/>
          <w:sz w:val="22"/>
          <w:szCs w:val="22"/>
        </w:rPr>
        <w:tab/>
      </w:r>
      <w:r w:rsidRPr="00615949">
        <w:rPr>
          <w:rFonts w:ascii="Arial" w:hAnsi="Arial" w:cs="Arial"/>
          <w:i/>
          <w:iCs/>
          <w:sz w:val="22"/>
          <w:szCs w:val="22"/>
        </w:rPr>
        <w:t>Open competitive p</w:t>
      </w:r>
      <w:r w:rsidR="00EB05EF" w:rsidRPr="00615949">
        <w:rPr>
          <w:rFonts w:ascii="Arial" w:hAnsi="Arial" w:cs="Arial"/>
          <w:i/>
          <w:iCs/>
          <w:sz w:val="22"/>
          <w:szCs w:val="22"/>
        </w:rPr>
        <w:t xml:space="preserve">rocedure, </w:t>
      </w:r>
      <w:r w:rsidR="001939CF" w:rsidRPr="00615949">
        <w:rPr>
          <w:rFonts w:ascii="Arial" w:hAnsi="Arial" w:cs="Arial"/>
          <w:bCs/>
          <w:i/>
          <w:sz w:val="22"/>
          <w:szCs w:val="22"/>
        </w:rPr>
        <w:t>S</w:t>
      </w:r>
      <w:r w:rsidRPr="00615949">
        <w:rPr>
          <w:rFonts w:ascii="Arial" w:hAnsi="Arial" w:cs="Arial"/>
          <w:i/>
          <w:iCs/>
          <w:sz w:val="22"/>
          <w:szCs w:val="22"/>
        </w:rPr>
        <w:t>ingle</w:t>
      </w:r>
      <w:r w:rsidR="001939CF" w:rsidRPr="00615949">
        <w:rPr>
          <w:rFonts w:ascii="Arial" w:hAnsi="Arial" w:cs="Arial"/>
          <w:i/>
          <w:iCs/>
          <w:sz w:val="22"/>
          <w:szCs w:val="22"/>
        </w:rPr>
        <w:t>-S</w:t>
      </w:r>
      <w:r w:rsidRPr="00615949">
        <w:rPr>
          <w:rFonts w:ascii="Arial" w:hAnsi="Arial" w:cs="Arial"/>
          <w:i/>
          <w:iCs/>
          <w:sz w:val="22"/>
          <w:szCs w:val="22"/>
        </w:rPr>
        <w:t>tage</w:t>
      </w:r>
      <w:r w:rsidR="00EB05EF" w:rsidRPr="00615949">
        <w:rPr>
          <w:rFonts w:ascii="Arial" w:hAnsi="Arial" w:cs="Arial"/>
          <w:i/>
          <w:iCs/>
          <w:sz w:val="22"/>
          <w:szCs w:val="22"/>
        </w:rPr>
        <w:t xml:space="preserve">, </w:t>
      </w:r>
      <w:r w:rsidR="003D745F" w:rsidRPr="00615949">
        <w:rPr>
          <w:rFonts w:ascii="Arial" w:hAnsi="Arial" w:cs="Arial"/>
          <w:i/>
          <w:iCs/>
          <w:sz w:val="22"/>
          <w:szCs w:val="22"/>
        </w:rPr>
        <w:t>without Prequalification</w:t>
      </w:r>
    </w:p>
    <w:p w14:paraId="6C470875" w14:textId="6A4ED1CE" w:rsidR="00AC7788" w:rsidRPr="00615949" w:rsidRDefault="00AC7788" w:rsidP="00EB05EF">
      <w:pPr>
        <w:pStyle w:val="Bodycopy"/>
        <w:spacing w:before="120" w:after="120"/>
        <w:ind w:left="3828" w:hanging="3828"/>
        <w:rPr>
          <w:rFonts w:ascii="Arial" w:hAnsi="Arial" w:cs="Arial"/>
          <w:i/>
          <w:iCs/>
          <w:sz w:val="22"/>
          <w:szCs w:val="22"/>
        </w:rPr>
      </w:pPr>
      <w:r w:rsidRPr="00615949">
        <w:rPr>
          <w:rFonts w:ascii="Arial" w:hAnsi="Arial" w:cs="Arial"/>
          <w:iCs/>
          <w:sz w:val="22"/>
          <w:szCs w:val="22"/>
        </w:rPr>
        <w:t>Procurement Process ID:</w:t>
      </w:r>
      <w:r w:rsidRPr="00615949">
        <w:rPr>
          <w:rFonts w:ascii="Arial" w:hAnsi="Arial" w:cs="Arial"/>
          <w:iCs/>
          <w:sz w:val="22"/>
          <w:szCs w:val="22"/>
        </w:rPr>
        <w:tab/>
      </w:r>
      <w:r w:rsidR="00EB05EF" w:rsidRPr="00615949">
        <w:rPr>
          <w:rFonts w:ascii="Arial" w:eastAsia="Arial" w:hAnsi="Arial" w:cs="Arial"/>
          <w:i/>
          <w:sz w:val="22"/>
          <w:szCs w:val="22"/>
        </w:rPr>
        <w:t>28506466</w:t>
      </w:r>
    </w:p>
    <w:p w14:paraId="7C1C7340" w14:textId="0B0AB581" w:rsidR="009306DA" w:rsidRPr="00CA5AB2" w:rsidRDefault="00B841FB" w:rsidP="00AC7788">
      <w:pPr>
        <w:pStyle w:val="Bodycopy"/>
        <w:spacing w:before="120" w:after="120"/>
        <w:ind w:left="3828" w:hanging="3828"/>
        <w:rPr>
          <w:rFonts w:ascii="Arial" w:hAnsi="Arial" w:cs="Arial"/>
          <w:i/>
          <w:iCs/>
          <w:color w:val="auto"/>
          <w:sz w:val="22"/>
          <w:szCs w:val="22"/>
          <w:lang w:val="en-US"/>
        </w:rPr>
      </w:pPr>
      <w:r w:rsidRPr="00615949">
        <w:rPr>
          <w:rFonts w:ascii="Arial" w:hAnsi="Arial" w:cs="Arial"/>
          <w:iCs/>
          <w:sz w:val="22"/>
          <w:szCs w:val="22"/>
        </w:rPr>
        <w:t>Deadline for submission of proposals:</w:t>
      </w:r>
      <w:r w:rsidRPr="00615949">
        <w:rPr>
          <w:rFonts w:ascii="Arial" w:hAnsi="Arial" w:cs="Arial"/>
          <w:i/>
          <w:iCs/>
          <w:sz w:val="22"/>
          <w:szCs w:val="22"/>
        </w:rPr>
        <w:tab/>
      </w:r>
      <w:r w:rsidR="00CA5AB2" w:rsidRPr="00CA5AB2">
        <w:rPr>
          <w:rFonts w:ascii="Arial" w:hAnsi="Arial" w:cs="Arial"/>
          <w:bCs/>
          <w:i/>
          <w:color w:val="auto"/>
          <w:sz w:val="22"/>
          <w:szCs w:val="22"/>
          <w:lang w:val="mn-MN"/>
        </w:rPr>
        <w:t xml:space="preserve">18/01/2024 10:00 </w:t>
      </w:r>
      <w:r w:rsidR="00CA5AB2" w:rsidRPr="00CA5AB2">
        <w:rPr>
          <w:rFonts w:ascii="Arial" w:hAnsi="Arial" w:cs="Arial"/>
          <w:bCs/>
          <w:i/>
          <w:color w:val="auto"/>
          <w:sz w:val="22"/>
          <w:szCs w:val="22"/>
          <w:lang w:val="en-US"/>
        </w:rPr>
        <w:t>UK time</w:t>
      </w:r>
    </w:p>
    <w:p w14:paraId="2C114579" w14:textId="77777777" w:rsidR="001939CF" w:rsidRPr="00615949" w:rsidRDefault="001939CF" w:rsidP="007713CB">
      <w:pPr>
        <w:spacing w:before="240" w:after="240"/>
        <w:rPr>
          <w:rFonts w:ascii="Arial" w:hAnsi="Arial" w:cs="Arial"/>
          <w:sz w:val="22"/>
          <w:szCs w:val="22"/>
        </w:rPr>
      </w:pPr>
    </w:p>
    <w:p w14:paraId="6CED19E4" w14:textId="4C207734" w:rsidR="007713CB" w:rsidRPr="00615949" w:rsidRDefault="007713CB" w:rsidP="007713CB">
      <w:pPr>
        <w:spacing w:before="240" w:after="240"/>
        <w:rPr>
          <w:rFonts w:ascii="Arial" w:hAnsi="Arial" w:cs="Arial"/>
          <w:sz w:val="22"/>
          <w:szCs w:val="22"/>
        </w:rPr>
      </w:pPr>
      <w:r w:rsidRPr="00615949">
        <w:rPr>
          <w:rFonts w:ascii="Arial" w:hAnsi="Arial" w:cs="Arial"/>
          <w:sz w:val="22"/>
          <w:szCs w:val="22"/>
        </w:rPr>
        <w:t>This invitation to submit proposals follows the general procurement notice for the project, published</w:t>
      </w:r>
      <w:r w:rsidR="005C6D09">
        <w:rPr>
          <w:rFonts w:ascii="Arial" w:hAnsi="Arial" w:cs="Arial"/>
          <w:sz w:val="22"/>
          <w:szCs w:val="22"/>
        </w:rPr>
        <w:t xml:space="preserve"> </w:t>
      </w:r>
      <w:hyperlink r:id="rId11" w:history="1">
        <w:r w:rsidR="005C6D09" w:rsidRPr="00F77978">
          <w:rPr>
            <w:rStyle w:val="Hyperlink"/>
            <w:rFonts w:ascii="Arial" w:hAnsi="Arial" w:cs="Arial"/>
            <w:sz w:val="22"/>
            <w:szCs w:val="22"/>
          </w:rPr>
          <w:t>https://www.ebrd.com/work-with-us/procurement/notices.html</w:t>
        </w:r>
      </w:hyperlink>
      <w:r w:rsidR="005C6D09">
        <w:rPr>
          <w:rFonts w:ascii="Arial" w:hAnsi="Arial" w:cs="Arial"/>
          <w:sz w:val="22"/>
          <w:szCs w:val="22"/>
        </w:rPr>
        <w:t xml:space="preserve"> </w:t>
      </w:r>
      <w:r w:rsidR="005C6D09" w:rsidRPr="005C6D09">
        <w:rPr>
          <w:rFonts w:ascii="Arial" w:hAnsi="Arial" w:cs="Arial"/>
          <w:sz w:val="22"/>
          <w:szCs w:val="22"/>
        </w:rPr>
        <w:t>on 9 January 2023</w:t>
      </w:r>
      <w:r w:rsidRPr="00615949">
        <w:rPr>
          <w:rFonts w:ascii="Arial" w:hAnsi="Arial" w:cs="Arial"/>
          <w:color w:val="FF0000"/>
          <w:sz w:val="22"/>
          <w:szCs w:val="22"/>
        </w:rPr>
        <w:t xml:space="preserve">. </w:t>
      </w:r>
    </w:p>
    <w:p w14:paraId="6A7E5D1A" w14:textId="47854DD0" w:rsidR="00AC6E25" w:rsidRPr="00615949" w:rsidRDefault="00601BC8" w:rsidP="003E1CCE">
      <w:pPr>
        <w:tabs>
          <w:tab w:val="left" w:pos="709"/>
          <w:tab w:val="left" w:pos="1559"/>
          <w:tab w:val="left" w:pos="2109"/>
          <w:tab w:val="left" w:pos="2268"/>
          <w:tab w:val="left" w:pos="2977"/>
          <w:tab w:val="left" w:pos="3686"/>
          <w:tab w:val="left" w:pos="4394"/>
          <w:tab w:val="right" w:pos="8789"/>
        </w:tabs>
        <w:spacing w:before="240" w:after="240"/>
        <w:ind w:right="40"/>
        <w:rPr>
          <w:rFonts w:ascii="Arial" w:hAnsi="Arial" w:cs="Arial"/>
          <w:bCs/>
          <w:sz w:val="22"/>
          <w:szCs w:val="22"/>
        </w:rPr>
      </w:pPr>
      <w:r w:rsidRPr="00615949">
        <w:rPr>
          <w:rFonts w:ascii="Arial" w:hAnsi="Arial" w:cs="Arial"/>
          <w:bCs/>
          <w:sz w:val="22"/>
          <w:szCs w:val="22"/>
        </w:rPr>
        <w:t>The Client</w:t>
      </w:r>
      <w:r w:rsidR="00AC7788" w:rsidRPr="00615949">
        <w:rPr>
          <w:rFonts w:ascii="Arial" w:hAnsi="Arial" w:cs="Arial"/>
          <w:bCs/>
          <w:sz w:val="22"/>
          <w:szCs w:val="22"/>
        </w:rPr>
        <w:t xml:space="preserve"> has </w:t>
      </w:r>
      <w:r w:rsidR="00710AD6" w:rsidRPr="00615949">
        <w:rPr>
          <w:rFonts w:ascii="Arial" w:hAnsi="Arial" w:cs="Arial"/>
          <w:i/>
          <w:sz w:val="22"/>
          <w:szCs w:val="22"/>
        </w:rPr>
        <w:t>received</w:t>
      </w:r>
      <w:r w:rsidR="0011429C" w:rsidRPr="00615949">
        <w:rPr>
          <w:rFonts w:ascii="Arial" w:hAnsi="Arial" w:cs="Arial"/>
          <w:i/>
          <w:sz w:val="22"/>
          <w:szCs w:val="22"/>
        </w:rPr>
        <w:t xml:space="preserve"> </w:t>
      </w:r>
      <w:r w:rsidR="003E1CCE" w:rsidRPr="00615949">
        <w:rPr>
          <w:rFonts w:ascii="Arial" w:hAnsi="Arial" w:cs="Arial"/>
          <w:sz w:val="22"/>
          <w:szCs w:val="22"/>
        </w:rPr>
        <w:t xml:space="preserve">financing </w:t>
      </w:r>
      <w:r w:rsidR="00710AD6" w:rsidRPr="00615949">
        <w:rPr>
          <w:rFonts w:ascii="Arial" w:hAnsi="Arial" w:cs="Arial"/>
          <w:i/>
          <w:sz w:val="22"/>
          <w:szCs w:val="22"/>
        </w:rPr>
        <w:t>from</w:t>
      </w:r>
      <w:r w:rsidR="0011429C" w:rsidRPr="00615949">
        <w:rPr>
          <w:rFonts w:ascii="Arial" w:hAnsi="Arial" w:cs="Arial"/>
          <w:i/>
          <w:sz w:val="22"/>
          <w:szCs w:val="22"/>
        </w:rPr>
        <w:t xml:space="preserve"> </w:t>
      </w:r>
      <w:r w:rsidR="00710AD6" w:rsidRPr="00615949">
        <w:rPr>
          <w:rFonts w:ascii="Arial" w:hAnsi="Arial" w:cs="Arial"/>
          <w:sz w:val="22"/>
          <w:szCs w:val="22"/>
        </w:rPr>
        <w:t>the European Bank for R</w:t>
      </w:r>
      <w:r w:rsidR="00AC6E25" w:rsidRPr="00615949">
        <w:rPr>
          <w:rFonts w:ascii="Arial" w:hAnsi="Arial" w:cs="Arial"/>
          <w:sz w:val="22"/>
          <w:szCs w:val="22"/>
        </w:rPr>
        <w:t>econstruction and Development (</w:t>
      </w:r>
      <w:r w:rsidR="00710AD6" w:rsidRPr="00615949">
        <w:rPr>
          <w:rFonts w:ascii="Arial" w:hAnsi="Arial" w:cs="Arial"/>
          <w:sz w:val="22"/>
          <w:szCs w:val="22"/>
        </w:rPr>
        <w:t>the “Bank”</w:t>
      </w:r>
      <w:r w:rsidR="00AC6E25" w:rsidRPr="00615949">
        <w:rPr>
          <w:rFonts w:ascii="Arial" w:hAnsi="Arial" w:cs="Arial"/>
          <w:sz w:val="22"/>
          <w:szCs w:val="22"/>
        </w:rPr>
        <w:t>)</w:t>
      </w:r>
      <w:r w:rsidR="00710AD6" w:rsidRPr="00615949">
        <w:rPr>
          <w:rFonts w:ascii="Arial" w:hAnsi="Arial" w:cs="Arial"/>
          <w:sz w:val="22"/>
          <w:szCs w:val="22"/>
        </w:rPr>
        <w:t>, and intends using part of the proceeds towards the cost of</w:t>
      </w:r>
      <w:r w:rsidR="00710AD6" w:rsidRPr="00615949">
        <w:rPr>
          <w:rFonts w:ascii="Arial" w:hAnsi="Arial" w:cs="Arial"/>
          <w:bCs/>
          <w:sz w:val="22"/>
          <w:szCs w:val="22"/>
        </w:rPr>
        <w:t xml:space="preserve"> </w:t>
      </w:r>
      <w:r w:rsidRPr="00615949">
        <w:rPr>
          <w:rFonts w:ascii="Arial" w:hAnsi="Arial" w:cs="Arial"/>
          <w:bCs/>
          <w:sz w:val="22"/>
          <w:szCs w:val="22"/>
        </w:rPr>
        <w:t>the contract</w:t>
      </w:r>
      <w:r w:rsidR="00AC6E25" w:rsidRPr="00615949">
        <w:rPr>
          <w:rFonts w:ascii="Arial" w:hAnsi="Arial" w:cs="Arial"/>
          <w:bCs/>
          <w:sz w:val="22"/>
          <w:szCs w:val="22"/>
        </w:rPr>
        <w:t xml:space="preserve"> </w:t>
      </w:r>
      <w:r w:rsidR="003E1CCE" w:rsidRPr="00615949">
        <w:rPr>
          <w:rFonts w:ascii="Arial" w:hAnsi="Arial" w:cs="Arial"/>
          <w:bCs/>
          <w:sz w:val="22"/>
          <w:szCs w:val="22"/>
        </w:rPr>
        <w:t xml:space="preserve">stipulated </w:t>
      </w:r>
      <w:r w:rsidR="00AC6E25" w:rsidRPr="00615949">
        <w:rPr>
          <w:rFonts w:ascii="Arial" w:hAnsi="Arial" w:cs="Arial"/>
          <w:bCs/>
          <w:sz w:val="22"/>
          <w:szCs w:val="22"/>
        </w:rPr>
        <w:t>in this invitation</w:t>
      </w:r>
      <w:r w:rsidR="00710AD6" w:rsidRPr="00615949">
        <w:rPr>
          <w:rFonts w:ascii="Arial" w:hAnsi="Arial" w:cs="Arial"/>
          <w:bCs/>
          <w:sz w:val="22"/>
          <w:szCs w:val="22"/>
        </w:rPr>
        <w:t>.</w:t>
      </w:r>
    </w:p>
    <w:p w14:paraId="3551074C" w14:textId="487F66E2" w:rsidR="000C6732" w:rsidRPr="00615949" w:rsidRDefault="00601BC8" w:rsidP="00601BC8">
      <w:pPr>
        <w:spacing w:before="240" w:after="240"/>
        <w:rPr>
          <w:rFonts w:ascii="Arial" w:hAnsi="Arial" w:cs="Arial"/>
          <w:sz w:val="22"/>
          <w:szCs w:val="22"/>
        </w:rPr>
      </w:pPr>
      <w:r w:rsidRPr="00615949">
        <w:rPr>
          <w:rFonts w:ascii="Arial" w:hAnsi="Arial" w:cs="Arial"/>
          <w:sz w:val="22"/>
          <w:szCs w:val="22"/>
        </w:rPr>
        <w:t xml:space="preserve">The </w:t>
      </w:r>
      <w:r w:rsidR="00AC6E25" w:rsidRPr="00615949">
        <w:rPr>
          <w:rFonts w:ascii="Arial" w:hAnsi="Arial" w:cs="Arial"/>
          <w:sz w:val="22"/>
          <w:szCs w:val="22"/>
        </w:rPr>
        <w:t>p</w:t>
      </w:r>
      <w:r w:rsidRPr="00615949">
        <w:rPr>
          <w:rFonts w:ascii="Arial" w:hAnsi="Arial" w:cs="Arial"/>
          <w:sz w:val="22"/>
          <w:szCs w:val="22"/>
        </w:rPr>
        <w:t xml:space="preserve">rocurement </w:t>
      </w:r>
      <w:r w:rsidR="00AC6E25" w:rsidRPr="00615949">
        <w:rPr>
          <w:rFonts w:ascii="Arial" w:hAnsi="Arial" w:cs="Arial"/>
          <w:sz w:val="22"/>
          <w:szCs w:val="22"/>
        </w:rPr>
        <w:t>p</w:t>
      </w:r>
      <w:r w:rsidRPr="00615949">
        <w:rPr>
          <w:rFonts w:ascii="Arial" w:hAnsi="Arial" w:cs="Arial"/>
          <w:sz w:val="22"/>
          <w:szCs w:val="22"/>
        </w:rPr>
        <w:t xml:space="preserve">rocess will be carried out in accordance with the </w:t>
      </w:r>
      <w:r w:rsidR="00AC6E25" w:rsidRPr="00615949">
        <w:rPr>
          <w:rFonts w:ascii="Arial" w:hAnsi="Arial" w:cs="Arial"/>
          <w:sz w:val="22"/>
          <w:szCs w:val="22"/>
        </w:rPr>
        <w:t xml:space="preserve">Bank’s </w:t>
      </w:r>
      <w:r w:rsidRPr="00615949">
        <w:rPr>
          <w:rFonts w:ascii="Arial" w:hAnsi="Arial" w:cs="Arial"/>
          <w:sz w:val="22"/>
          <w:szCs w:val="22"/>
        </w:rPr>
        <w:t>Procurement Policies and Rules</w:t>
      </w:r>
      <w:r w:rsidR="007713CB" w:rsidRPr="00615949">
        <w:rPr>
          <w:rFonts w:ascii="Arial" w:hAnsi="Arial" w:cs="Arial"/>
          <w:sz w:val="22"/>
          <w:szCs w:val="22"/>
        </w:rPr>
        <w:t xml:space="preserve"> </w:t>
      </w:r>
      <w:r w:rsidR="0011429C" w:rsidRPr="00615949">
        <w:rPr>
          <w:rFonts w:ascii="Arial" w:hAnsi="Arial" w:cs="Arial"/>
          <w:sz w:val="22"/>
          <w:szCs w:val="22"/>
        </w:rPr>
        <w:t>dated May 2022</w:t>
      </w:r>
      <w:r w:rsidR="000C6732" w:rsidRPr="00615949">
        <w:rPr>
          <w:rFonts w:ascii="Arial" w:hAnsi="Arial" w:cs="Arial"/>
          <w:i/>
          <w:sz w:val="22"/>
          <w:szCs w:val="22"/>
        </w:rPr>
        <w:t>.</w:t>
      </w:r>
      <w:r w:rsidRPr="00615949">
        <w:rPr>
          <w:rFonts w:ascii="Arial" w:hAnsi="Arial" w:cs="Arial"/>
          <w:sz w:val="22"/>
          <w:szCs w:val="22"/>
        </w:rPr>
        <w:t xml:space="preserve"> </w:t>
      </w:r>
    </w:p>
    <w:p w14:paraId="5DFD42F6" w14:textId="031C7439" w:rsidR="00601BC8" w:rsidRPr="00072450" w:rsidRDefault="000C6732" w:rsidP="00601BC8">
      <w:pPr>
        <w:spacing w:before="240" w:after="240"/>
        <w:rPr>
          <w:rFonts w:ascii="Arial" w:hAnsi="Arial" w:cs="Arial"/>
          <w:sz w:val="22"/>
          <w:szCs w:val="22"/>
        </w:rPr>
      </w:pPr>
      <w:r w:rsidRPr="00072450">
        <w:rPr>
          <w:rFonts w:ascii="Arial" w:hAnsi="Arial" w:cs="Arial"/>
          <w:sz w:val="22"/>
          <w:szCs w:val="22"/>
        </w:rPr>
        <w:t xml:space="preserve">The procurement process </w:t>
      </w:r>
      <w:r w:rsidR="00601BC8" w:rsidRPr="00072450">
        <w:rPr>
          <w:rFonts w:ascii="Arial" w:hAnsi="Arial" w:cs="Arial"/>
          <w:sz w:val="22"/>
          <w:szCs w:val="22"/>
        </w:rPr>
        <w:t xml:space="preserve">is open </w:t>
      </w:r>
      <w:r w:rsidR="007713CB" w:rsidRPr="00072450">
        <w:rPr>
          <w:rFonts w:ascii="Arial" w:hAnsi="Arial" w:cs="Arial"/>
          <w:sz w:val="22"/>
          <w:szCs w:val="22"/>
        </w:rPr>
        <w:t xml:space="preserve">to participants </w:t>
      </w:r>
      <w:r w:rsidR="00601BC8" w:rsidRPr="00072450">
        <w:rPr>
          <w:rFonts w:ascii="Arial" w:hAnsi="Arial" w:cs="Arial"/>
          <w:sz w:val="22"/>
          <w:szCs w:val="22"/>
        </w:rPr>
        <w:t>from any country</w:t>
      </w:r>
      <w:r w:rsidR="004E680D" w:rsidRPr="00072450">
        <w:rPr>
          <w:rFonts w:ascii="Arial" w:hAnsi="Arial" w:cs="Arial"/>
          <w:sz w:val="22"/>
          <w:szCs w:val="22"/>
        </w:rPr>
        <w:t xml:space="preserve">. </w:t>
      </w:r>
    </w:p>
    <w:p w14:paraId="57FEB972" w14:textId="347F4C78" w:rsidR="00710AD6" w:rsidRPr="00615949" w:rsidRDefault="00710AD6" w:rsidP="00710AD6">
      <w:pPr>
        <w:spacing w:before="240" w:after="240"/>
        <w:rPr>
          <w:rFonts w:ascii="Arial" w:hAnsi="Arial" w:cs="Arial"/>
          <w:bCs/>
          <w:sz w:val="22"/>
          <w:szCs w:val="22"/>
        </w:rPr>
      </w:pPr>
      <w:r w:rsidRPr="00615949">
        <w:rPr>
          <w:rFonts w:ascii="Arial" w:hAnsi="Arial" w:cs="Arial"/>
          <w:sz w:val="22"/>
          <w:szCs w:val="22"/>
        </w:rPr>
        <w:t xml:space="preserve">The Client now invites </w:t>
      </w:r>
      <w:r w:rsidR="00601BC8" w:rsidRPr="00615949">
        <w:rPr>
          <w:rFonts w:ascii="Arial" w:hAnsi="Arial" w:cs="Arial"/>
          <w:sz w:val="22"/>
          <w:szCs w:val="22"/>
        </w:rPr>
        <w:t>proposals</w:t>
      </w:r>
      <w:r w:rsidRPr="00615949">
        <w:rPr>
          <w:rFonts w:ascii="Arial" w:hAnsi="Arial" w:cs="Arial"/>
          <w:sz w:val="22"/>
          <w:szCs w:val="22"/>
        </w:rPr>
        <w:t xml:space="preserve"> for the following contract</w:t>
      </w:r>
      <w:r w:rsidR="00AC6E25" w:rsidRPr="00615949">
        <w:rPr>
          <w:rFonts w:ascii="Arial" w:hAnsi="Arial" w:cs="Arial"/>
          <w:sz w:val="22"/>
          <w:szCs w:val="22"/>
        </w:rPr>
        <w:t xml:space="preserve"> (</w:t>
      </w:r>
      <w:r w:rsidRPr="00615949">
        <w:rPr>
          <w:rFonts w:ascii="Arial" w:hAnsi="Arial" w:cs="Arial"/>
          <w:sz w:val="22"/>
          <w:szCs w:val="22"/>
        </w:rPr>
        <w:t>the “Contract”</w:t>
      </w:r>
      <w:r w:rsidR="00AC6E25" w:rsidRPr="00615949">
        <w:rPr>
          <w:rFonts w:ascii="Arial" w:hAnsi="Arial" w:cs="Arial"/>
          <w:sz w:val="22"/>
          <w:szCs w:val="22"/>
        </w:rPr>
        <w:t>)</w:t>
      </w:r>
      <w:r w:rsidRPr="00615949">
        <w:rPr>
          <w:rFonts w:ascii="Arial" w:hAnsi="Arial" w:cs="Arial"/>
          <w:sz w:val="22"/>
          <w:szCs w:val="22"/>
        </w:rPr>
        <w:t>, to be funded from the above proceeds</w:t>
      </w:r>
      <w:r w:rsidRPr="00615949">
        <w:rPr>
          <w:rFonts w:ascii="Arial" w:hAnsi="Arial" w:cs="Arial"/>
          <w:bCs/>
          <w:sz w:val="22"/>
          <w:szCs w:val="22"/>
        </w:rPr>
        <w:t>:</w:t>
      </w:r>
    </w:p>
    <w:p w14:paraId="2418BAFB" w14:textId="77777777" w:rsidR="00DB3FCB" w:rsidRPr="00615949" w:rsidRDefault="00DB3FCB" w:rsidP="00DB3FCB">
      <w:pPr>
        <w:pStyle w:val="NormalWeb"/>
        <w:spacing w:before="0" w:beforeAutospacing="0" w:after="0" w:afterAutospacing="0"/>
        <w:ind w:left="720"/>
        <w:jc w:val="both"/>
        <w:rPr>
          <w:rFonts w:ascii="Arial" w:hAnsi="Arial" w:cs="Arial"/>
          <w:i/>
          <w:sz w:val="20"/>
          <w:szCs w:val="20"/>
        </w:rPr>
      </w:pPr>
      <w:r w:rsidRPr="00615949">
        <w:rPr>
          <w:rFonts w:ascii="Arial" w:hAnsi="Arial" w:cs="Arial"/>
          <w:i/>
          <w:color w:val="000000"/>
          <w:sz w:val="20"/>
          <w:szCs w:val="20"/>
        </w:rPr>
        <w:t>The Contractor replaces the shut-off valves at 11 points owned by "UBDH" SOE, including the reinstallation of 3 valves that will be dismantled at 2 points and connecting valves to the remote control and monitoring system (SCADA). Secondly, train and practice the client's employees.</w:t>
      </w:r>
    </w:p>
    <w:p w14:paraId="63C9F1F1" w14:textId="1C85330A" w:rsidR="00DB3FCB" w:rsidRPr="00615949" w:rsidRDefault="00DB3FCB" w:rsidP="00DB3FCB">
      <w:pPr>
        <w:pStyle w:val="NormalWeb"/>
        <w:spacing w:before="0" w:beforeAutospacing="0" w:after="0" w:afterAutospacing="0"/>
        <w:ind w:left="720"/>
        <w:jc w:val="both"/>
        <w:rPr>
          <w:rFonts w:ascii="Arial" w:hAnsi="Arial" w:cs="Arial"/>
          <w:i/>
          <w:sz w:val="20"/>
          <w:szCs w:val="20"/>
        </w:rPr>
      </w:pPr>
      <w:r w:rsidRPr="00615949">
        <w:rPr>
          <w:rFonts w:ascii="Arial" w:hAnsi="Arial" w:cs="Arial"/>
          <w:i/>
          <w:color w:val="000000"/>
          <w:sz w:val="20"/>
          <w:szCs w:val="20"/>
        </w:rPr>
        <w:t xml:space="preserve">As for the software and hardware of the remote-control system, the Contractor shall purchase and install. Software shall be a remote-control system software that tested in a centralized heating system of Mongolia or in a country with a similar climate. The works are expected to be completed within the warm months of the year due to the climate conditions of Mongolia. </w:t>
      </w:r>
    </w:p>
    <w:p w14:paraId="176E5076" w14:textId="77777777" w:rsidR="00601BC8" w:rsidRPr="00615949" w:rsidRDefault="00601BC8" w:rsidP="00601BC8">
      <w:pPr>
        <w:spacing w:before="240" w:after="240"/>
        <w:rPr>
          <w:rFonts w:ascii="Arial" w:hAnsi="Arial" w:cs="Arial"/>
          <w:sz w:val="22"/>
          <w:szCs w:val="22"/>
        </w:rPr>
      </w:pPr>
      <w:r w:rsidRPr="00615949">
        <w:rPr>
          <w:rFonts w:ascii="Arial" w:hAnsi="Arial" w:cs="Arial"/>
          <w:sz w:val="22"/>
          <w:szCs w:val="22"/>
        </w:rPr>
        <w:t xml:space="preserve">A full description of the </w:t>
      </w:r>
      <w:r w:rsidR="00AC6E25" w:rsidRPr="00615949">
        <w:rPr>
          <w:rFonts w:ascii="Arial" w:hAnsi="Arial" w:cs="Arial"/>
          <w:sz w:val="22"/>
          <w:szCs w:val="22"/>
        </w:rPr>
        <w:t>p</w:t>
      </w:r>
      <w:r w:rsidRPr="00615949">
        <w:rPr>
          <w:rFonts w:ascii="Arial" w:hAnsi="Arial" w:cs="Arial"/>
          <w:sz w:val="22"/>
          <w:szCs w:val="22"/>
        </w:rPr>
        <w:t xml:space="preserve">rocurement </w:t>
      </w:r>
      <w:r w:rsidR="00AC6E25" w:rsidRPr="00615949">
        <w:rPr>
          <w:rFonts w:ascii="Arial" w:hAnsi="Arial" w:cs="Arial"/>
          <w:sz w:val="22"/>
          <w:szCs w:val="22"/>
        </w:rPr>
        <w:t>p</w:t>
      </w:r>
      <w:r w:rsidRPr="00615949">
        <w:rPr>
          <w:rFonts w:ascii="Arial" w:hAnsi="Arial" w:cs="Arial"/>
          <w:sz w:val="22"/>
          <w:szCs w:val="22"/>
        </w:rPr>
        <w:t xml:space="preserve">rocess, </w:t>
      </w:r>
      <w:r w:rsidR="00AC6E25" w:rsidRPr="00615949">
        <w:rPr>
          <w:rFonts w:ascii="Arial" w:hAnsi="Arial" w:cs="Arial"/>
          <w:sz w:val="22"/>
          <w:szCs w:val="22"/>
        </w:rPr>
        <w:t xml:space="preserve">evaluation methodology, </w:t>
      </w:r>
      <w:r w:rsidR="008D1D29" w:rsidRPr="00615949">
        <w:rPr>
          <w:rFonts w:ascii="Arial" w:hAnsi="Arial" w:cs="Arial"/>
          <w:sz w:val="22"/>
          <w:szCs w:val="22"/>
        </w:rPr>
        <w:t>eligibility and qualification requirements</w:t>
      </w:r>
      <w:r w:rsidR="00AC6E25" w:rsidRPr="00615949">
        <w:rPr>
          <w:rFonts w:ascii="Arial" w:hAnsi="Arial" w:cs="Arial"/>
          <w:sz w:val="22"/>
          <w:szCs w:val="22"/>
        </w:rPr>
        <w:t xml:space="preserve"> for p</w:t>
      </w:r>
      <w:r w:rsidR="008D1D29" w:rsidRPr="00615949">
        <w:rPr>
          <w:rFonts w:ascii="Arial" w:hAnsi="Arial" w:cs="Arial"/>
          <w:sz w:val="22"/>
          <w:szCs w:val="22"/>
        </w:rPr>
        <w:t xml:space="preserve">articipants, as well as </w:t>
      </w:r>
      <w:r w:rsidR="00AC6E25" w:rsidRPr="00615949">
        <w:rPr>
          <w:rFonts w:ascii="Arial" w:hAnsi="Arial" w:cs="Arial"/>
          <w:sz w:val="22"/>
          <w:szCs w:val="22"/>
        </w:rPr>
        <w:t xml:space="preserve">the terms and conditions and requirements of the Contract are contained in </w:t>
      </w:r>
      <w:r w:rsidRPr="00615949">
        <w:rPr>
          <w:rFonts w:ascii="Arial" w:hAnsi="Arial" w:cs="Arial"/>
          <w:sz w:val="22"/>
          <w:szCs w:val="22"/>
        </w:rPr>
        <w:t xml:space="preserve">the </w:t>
      </w:r>
      <w:r w:rsidR="00AC6E25" w:rsidRPr="00615949">
        <w:rPr>
          <w:rFonts w:ascii="Arial" w:hAnsi="Arial" w:cs="Arial"/>
          <w:sz w:val="22"/>
          <w:szCs w:val="22"/>
        </w:rPr>
        <w:t>p</w:t>
      </w:r>
      <w:r w:rsidRPr="00615949">
        <w:rPr>
          <w:rFonts w:ascii="Arial" w:hAnsi="Arial" w:cs="Arial"/>
          <w:sz w:val="22"/>
          <w:szCs w:val="22"/>
        </w:rPr>
        <w:t xml:space="preserve">rocurement </w:t>
      </w:r>
      <w:r w:rsidR="00AC6E25" w:rsidRPr="00615949">
        <w:rPr>
          <w:rFonts w:ascii="Arial" w:hAnsi="Arial" w:cs="Arial"/>
          <w:sz w:val="22"/>
          <w:szCs w:val="22"/>
        </w:rPr>
        <w:t xml:space="preserve">document for the Contract, which can be obtained by contacting the Client. </w:t>
      </w:r>
    </w:p>
    <w:p w14:paraId="0AEF2C81" w14:textId="2A4E5528" w:rsidR="001939CF" w:rsidRDefault="00710AD6" w:rsidP="00072450">
      <w:pPr>
        <w:spacing w:before="240" w:after="240"/>
        <w:rPr>
          <w:rFonts w:ascii="Arial" w:hAnsi="Arial" w:cs="Arial"/>
          <w:bCs/>
          <w:iCs/>
          <w:sz w:val="22"/>
          <w:szCs w:val="22"/>
        </w:rPr>
      </w:pPr>
      <w:r w:rsidRPr="00615949">
        <w:rPr>
          <w:rFonts w:ascii="Arial" w:hAnsi="Arial" w:cs="Arial"/>
          <w:sz w:val="22"/>
          <w:szCs w:val="22"/>
        </w:rPr>
        <w:t xml:space="preserve">The </w:t>
      </w:r>
      <w:r w:rsidR="00AC6E25" w:rsidRPr="00615949">
        <w:rPr>
          <w:rFonts w:ascii="Arial" w:hAnsi="Arial" w:cs="Arial"/>
          <w:sz w:val="22"/>
          <w:szCs w:val="22"/>
        </w:rPr>
        <w:t>p</w:t>
      </w:r>
      <w:r w:rsidRPr="00615949">
        <w:rPr>
          <w:rFonts w:ascii="Arial" w:hAnsi="Arial" w:cs="Arial"/>
          <w:sz w:val="22"/>
          <w:szCs w:val="22"/>
        </w:rPr>
        <w:t xml:space="preserve">rocurement </w:t>
      </w:r>
      <w:r w:rsidR="00AC6E25" w:rsidRPr="00615949">
        <w:rPr>
          <w:rFonts w:ascii="Arial" w:hAnsi="Arial" w:cs="Arial"/>
          <w:sz w:val="22"/>
          <w:szCs w:val="22"/>
        </w:rPr>
        <w:t>d</w:t>
      </w:r>
      <w:r w:rsidR="00615949" w:rsidRPr="00615949">
        <w:rPr>
          <w:rFonts w:ascii="Arial" w:hAnsi="Arial" w:cs="Arial"/>
          <w:sz w:val="22"/>
          <w:szCs w:val="22"/>
        </w:rPr>
        <w:t>ocume</w:t>
      </w:r>
      <w:r w:rsidR="00615949" w:rsidRPr="00DC0D21">
        <w:rPr>
          <w:rFonts w:ascii="Arial" w:hAnsi="Arial" w:cs="Arial"/>
          <w:sz w:val="22"/>
          <w:szCs w:val="22"/>
        </w:rPr>
        <w:t xml:space="preserve">nt </w:t>
      </w:r>
      <w:r w:rsidRPr="00DC0D21">
        <w:rPr>
          <w:rFonts w:ascii="Arial" w:hAnsi="Arial" w:cs="Arial"/>
          <w:sz w:val="22"/>
          <w:szCs w:val="22"/>
        </w:rPr>
        <w:t xml:space="preserve">may be downloaded from the </w:t>
      </w:r>
      <w:r w:rsidR="00AC6E25" w:rsidRPr="00DC0D21">
        <w:rPr>
          <w:rFonts w:ascii="Arial" w:hAnsi="Arial" w:cs="Arial"/>
          <w:sz w:val="22"/>
          <w:szCs w:val="22"/>
        </w:rPr>
        <w:t>I</w:t>
      </w:r>
      <w:r w:rsidRPr="00DC0D21">
        <w:rPr>
          <w:rFonts w:ascii="Arial" w:hAnsi="Arial" w:cs="Arial"/>
          <w:sz w:val="22"/>
          <w:szCs w:val="22"/>
        </w:rPr>
        <w:t xml:space="preserve">nternet using the following link: </w:t>
      </w:r>
      <w:r w:rsidR="00615949" w:rsidRPr="00DC0D21">
        <w:rPr>
          <w:rFonts w:ascii="Arial" w:hAnsi="Arial" w:cs="Arial"/>
          <w:sz w:val="22"/>
          <w:szCs w:val="22"/>
        </w:rPr>
        <w:t xml:space="preserve">https://ecepp.ebrd.com/ (EBRD </w:t>
      </w:r>
      <w:r w:rsidR="00615949" w:rsidRPr="00072450">
        <w:rPr>
          <w:rFonts w:ascii="Arial" w:hAnsi="Arial" w:cs="Arial"/>
          <w:sz w:val="22"/>
          <w:szCs w:val="22"/>
        </w:rPr>
        <w:t xml:space="preserve">Client E-Procurement Portal </w:t>
      </w:r>
      <w:proofErr w:type="gramStart"/>
      <w:r w:rsidR="00615949" w:rsidRPr="00072450">
        <w:rPr>
          <w:rFonts w:ascii="Arial" w:hAnsi="Arial" w:cs="Arial"/>
          <w:sz w:val="22"/>
          <w:szCs w:val="22"/>
        </w:rPr>
        <w:t>()ECEPP</w:t>
      </w:r>
      <w:proofErr w:type="gramEnd"/>
      <w:r w:rsidR="00615949" w:rsidRPr="00072450">
        <w:rPr>
          <w:rFonts w:ascii="Arial" w:hAnsi="Arial" w:cs="Arial"/>
          <w:sz w:val="22"/>
          <w:szCs w:val="22"/>
        </w:rPr>
        <w:t xml:space="preserve">) </w:t>
      </w:r>
      <w:r w:rsidR="00AC6E25" w:rsidRPr="00072450">
        <w:rPr>
          <w:rFonts w:ascii="Arial" w:hAnsi="Arial" w:cs="Arial"/>
          <w:sz w:val="22"/>
          <w:szCs w:val="22"/>
        </w:rPr>
        <w:t>free of charge</w:t>
      </w:r>
      <w:r w:rsidR="00AC6E25" w:rsidRPr="00072450">
        <w:rPr>
          <w:rFonts w:ascii="Arial" w:hAnsi="Arial" w:cs="Arial"/>
          <w:bCs/>
          <w:iCs/>
          <w:sz w:val="22"/>
          <w:szCs w:val="22"/>
        </w:rPr>
        <w:t>.</w:t>
      </w:r>
    </w:p>
    <w:p w14:paraId="1A2597BB" w14:textId="77777777" w:rsidR="00072450" w:rsidRPr="00072450" w:rsidRDefault="00072450" w:rsidP="00072450">
      <w:pPr>
        <w:spacing w:before="240" w:after="240"/>
        <w:rPr>
          <w:rFonts w:ascii="Arial" w:hAnsi="Arial" w:cs="Arial"/>
          <w:sz w:val="22"/>
          <w:szCs w:val="22"/>
        </w:rPr>
      </w:pPr>
    </w:p>
    <w:p w14:paraId="79599E1F" w14:textId="77777777" w:rsidR="00615949" w:rsidRPr="00615949" w:rsidRDefault="00615949" w:rsidP="00615949">
      <w:pPr>
        <w:ind w:left="553"/>
        <w:jc w:val="center"/>
        <w:rPr>
          <w:rFonts w:ascii="Arial" w:hAnsi="Arial" w:cs="Arial"/>
          <w:sz w:val="22"/>
          <w:szCs w:val="22"/>
          <w:lang w:val="en-US"/>
        </w:rPr>
      </w:pPr>
      <w:r w:rsidRPr="00615949">
        <w:rPr>
          <w:rFonts w:ascii="Arial" w:hAnsi="Arial" w:cs="Arial"/>
          <w:i/>
          <w:iCs/>
          <w:color w:val="000000"/>
          <w:sz w:val="22"/>
          <w:szCs w:val="22"/>
          <w:lang w:val="en-US"/>
        </w:rPr>
        <w:t>Ministry of Energy</w:t>
      </w:r>
    </w:p>
    <w:p w14:paraId="7E140085" w14:textId="77777777" w:rsidR="00615949" w:rsidRPr="00615949" w:rsidRDefault="00615949" w:rsidP="00615949">
      <w:pPr>
        <w:jc w:val="left"/>
        <w:rPr>
          <w:rFonts w:ascii="Arial" w:hAnsi="Arial" w:cs="Arial"/>
          <w:sz w:val="22"/>
          <w:szCs w:val="22"/>
          <w:lang w:val="en-US"/>
        </w:rPr>
      </w:pPr>
    </w:p>
    <w:p w14:paraId="73C82008" w14:textId="12A63F81" w:rsidR="00615949" w:rsidRPr="00615949" w:rsidRDefault="00615949" w:rsidP="00A618BD">
      <w:pPr>
        <w:ind w:left="553"/>
        <w:jc w:val="center"/>
        <w:rPr>
          <w:rFonts w:ascii="Arial" w:hAnsi="Arial" w:cs="Arial"/>
          <w:sz w:val="22"/>
          <w:szCs w:val="22"/>
        </w:rPr>
      </w:pPr>
      <w:r w:rsidRPr="00615949">
        <w:rPr>
          <w:rFonts w:ascii="Arial" w:hAnsi="Arial" w:cs="Arial"/>
          <w:i/>
          <w:iCs/>
          <w:color w:val="000000"/>
          <w:sz w:val="22"/>
          <w:szCs w:val="22"/>
          <w:lang w:val="en-US"/>
        </w:rPr>
        <w:t>Ulaanbaatar District Heating SOE</w:t>
      </w:r>
    </w:p>
    <w:sectPr w:rsidR="00615949" w:rsidRPr="00615949" w:rsidSect="001415AE">
      <w:footerReference w:type="default" r:id="rId12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07AB01" w14:textId="77777777" w:rsidR="0088321F" w:rsidRDefault="0088321F" w:rsidP="00710AD6">
      <w:r>
        <w:separator/>
      </w:r>
    </w:p>
  </w:endnote>
  <w:endnote w:type="continuationSeparator" w:id="0">
    <w:p w14:paraId="4F1A53AA" w14:textId="77777777" w:rsidR="0088321F" w:rsidRDefault="0088321F" w:rsidP="00710A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50740806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4F67FAF" w14:textId="414EB33F" w:rsidR="007713CB" w:rsidRPr="007713CB" w:rsidRDefault="007713CB" w:rsidP="007713CB">
        <w:pPr>
          <w:pStyle w:val="Subtitle"/>
          <w:spacing w:before="120" w:after="120"/>
          <w:jc w:val="left"/>
          <w:rPr>
            <w:sz w:val="18"/>
            <w:szCs w:val="18"/>
          </w:rPr>
        </w:pPr>
        <w:r>
          <w:rPr>
            <w:rFonts w:ascii="Arial" w:hAnsi="Arial" w:cs="Arial"/>
            <w:b w:val="0"/>
            <w:noProof/>
            <w:sz w:val="18"/>
            <w:lang w:val="en-US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1E600707" wp14:editId="64FA52E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29210</wp:posOffset>
                  </wp:positionV>
                  <wp:extent cx="5724000" cy="0"/>
                  <wp:effectExtent l="0" t="0" r="29210" b="19050"/>
                  <wp:wrapNone/>
                  <wp:docPr id="2" name="Straight Connector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V="1">
                            <a:off x="0" y="0"/>
                            <a:ext cx="5724000" cy="0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a="http://schemas.openxmlformats.org/drawingml/2006/main">
              <w:pict>
                <v:line id="Straight Connector 2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4579b8 [3044]" strokeweight="1pt" from="0,2.3pt" to="450.7pt,2.3pt" w14:anchorId="5E7C54F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"/>
              </w:pict>
            </mc:Fallback>
          </mc:AlternateContent>
        </w:r>
        <w:r>
          <w:rPr>
            <w:rFonts w:ascii="Arial" w:hAnsi="Arial" w:cs="Arial"/>
            <w:b w:val="0"/>
            <w:sz w:val="18"/>
            <w:szCs w:val="18"/>
          </w:rPr>
          <w:t>Invitation to submit proposals</w:t>
        </w:r>
        <w:r w:rsidRPr="00417530">
          <w:rPr>
            <w:rFonts w:ascii="Arial" w:hAnsi="Arial" w:cs="Arial"/>
            <w:b w:val="0"/>
            <w:sz w:val="18"/>
            <w:szCs w:val="18"/>
          </w:rPr>
          <w:tab/>
        </w:r>
        <w:r w:rsidRPr="00417530">
          <w:rPr>
            <w:rFonts w:ascii="Arial" w:hAnsi="Arial" w:cs="Arial"/>
            <w:b w:val="0"/>
            <w:sz w:val="18"/>
            <w:szCs w:val="18"/>
          </w:rPr>
          <w:tab/>
        </w:r>
        <w:r w:rsidRPr="00417530">
          <w:rPr>
            <w:rFonts w:ascii="Arial" w:hAnsi="Arial" w:cs="Arial"/>
            <w:b w:val="0"/>
            <w:sz w:val="18"/>
            <w:szCs w:val="18"/>
          </w:rPr>
          <w:tab/>
        </w:r>
        <w:r w:rsidRPr="00417530">
          <w:rPr>
            <w:rFonts w:ascii="Arial" w:hAnsi="Arial" w:cs="Arial"/>
            <w:b w:val="0"/>
            <w:sz w:val="18"/>
            <w:szCs w:val="18"/>
          </w:rPr>
          <w:tab/>
        </w:r>
        <w:r w:rsidRPr="00417530">
          <w:rPr>
            <w:rFonts w:ascii="Arial" w:hAnsi="Arial" w:cs="Arial"/>
            <w:b w:val="0"/>
            <w:sz w:val="18"/>
            <w:szCs w:val="18"/>
          </w:rPr>
          <w:tab/>
        </w:r>
        <w:r w:rsidRPr="00417530">
          <w:rPr>
            <w:rFonts w:ascii="Arial" w:hAnsi="Arial" w:cs="Arial"/>
            <w:b w:val="0"/>
            <w:sz w:val="18"/>
            <w:szCs w:val="18"/>
          </w:rPr>
          <w:tab/>
        </w:r>
        <w:r>
          <w:rPr>
            <w:rFonts w:ascii="Arial" w:hAnsi="Arial" w:cs="Arial"/>
            <w:b w:val="0"/>
            <w:sz w:val="18"/>
            <w:szCs w:val="18"/>
          </w:rPr>
          <w:tab/>
        </w:r>
        <w:r>
          <w:rPr>
            <w:rFonts w:ascii="Arial" w:hAnsi="Arial" w:cs="Arial"/>
            <w:b w:val="0"/>
            <w:sz w:val="18"/>
            <w:szCs w:val="18"/>
          </w:rPr>
          <w:tab/>
        </w:r>
        <w:r w:rsidRPr="00417530">
          <w:rPr>
            <w:rFonts w:ascii="Arial" w:hAnsi="Arial" w:cs="Arial"/>
            <w:b w:val="0"/>
            <w:sz w:val="18"/>
            <w:szCs w:val="18"/>
          </w:rPr>
          <w:tab/>
        </w:r>
        <w:r w:rsidRPr="00B65732">
          <w:rPr>
            <w:rFonts w:ascii="Arial" w:hAnsi="Arial" w:cs="Arial"/>
            <w:b w:val="0"/>
            <w:sz w:val="18"/>
            <w:szCs w:val="18"/>
          </w:rPr>
          <w:fldChar w:fldCharType="begin"/>
        </w:r>
        <w:r w:rsidRPr="00B65732">
          <w:rPr>
            <w:rFonts w:ascii="Arial" w:hAnsi="Arial" w:cs="Arial"/>
            <w:b w:val="0"/>
            <w:sz w:val="18"/>
            <w:szCs w:val="18"/>
          </w:rPr>
          <w:instrText xml:space="preserve"> PAGE   \* MERGEFORMAT </w:instrText>
        </w:r>
        <w:r w:rsidRPr="00B65732">
          <w:rPr>
            <w:rFonts w:ascii="Arial" w:hAnsi="Arial" w:cs="Arial"/>
            <w:b w:val="0"/>
            <w:sz w:val="18"/>
            <w:szCs w:val="18"/>
          </w:rPr>
          <w:fldChar w:fldCharType="separate"/>
        </w:r>
        <w:r w:rsidR="00666A9E">
          <w:rPr>
            <w:rFonts w:ascii="Arial" w:hAnsi="Arial" w:cs="Arial"/>
            <w:b w:val="0"/>
            <w:noProof/>
            <w:sz w:val="18"/>
            <w:szCs w:val="18"/>
          </w:rPr>
          <w:t>1</w:t>
        </w:r>
        <w:r w:rsidRPr="00B65732">
          <w:rPr>
            <w:rFonts w:ascii="Arial" w:hAnsi="Arial" w:cs="Arial"/>
            <w:b w:val="0"/>
            <w:noProof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F122A4" w14:textId="77777777" w:rsidR="0088321F" w:rsidRDefault="0088321F" w:rsidP="00710AD6">
      <w:r>
        <w:separator/>
      </w:r>
    </w:p>
  </w:footnote>
  <w:footnote w:type="continuationSeparator" w:id="0">
    <w:p w14:paraId="3C900BC1" w14:textId="77777777" w:rsidR="0088321F" w:rsidRDefault="0088321F" w:rsidP="00710A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634229"/>
    <w:multiLevelType w:val="multilevel"/>
    <w:tmpl w:val="765C28D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68D8780B"/>
    <w:multiLevelType w:val="hybridMultilevel"/>
    <w:tmpl w:val="7CEE35BA"/>
    <w:lvl w:ilvl="0" w:tplc="8A1A73D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9772580">
    <w:abstractNumId w:val="1"/>
  </w:num>
  <w:num w:numId="2" w16cid:durableId="1163085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0AD6"/>
    <w:rsid w:val="00041288"/>
    <w:rsid w:val="00072450"/>
    <w:rsid w:val="00095274"/>
    <w:rsid w:val="000C6732"/>
    <w:rsid w:val="001034AB"/>
    <w:rsid w:val="00104533"/>
    <w:rsid w:val="0011429C"/>
    <w:rsid w:val="001222DC"/>
    <w:rsid w:val="001415AE"/>
    <w:rsid w:val="001939CF"/>
    <w:rsid w:val="001B16DA"/>
    <w:rsid w:val="002A1FC6"/>
    <w:rsid w:val="002A619A"/>
    <w:rsid w:val="002B0E01"/>
    <w:rsid w:val="00330266"/>
    <w:rsid w:val="003A5B93"/>
    <w:rsid w:val="003C37ED"/>
    <w:rsid w:val="003D745F"/>
    <w:rsid w:val="003E1CCE"/>
    <w:rsid w:val="004060DC"/>
    <w:rsid w:val="0049017A"/>
    <w:rsid w:val="004C0F54"/>
    <w:rsid w:val="004E680D"/>
    <w:rsid w:val="00516F4B"/>
    <w:rsid w:val="005508B9"/>
    <w:rsid w:val="00554BAB"/>
    <w:rsid w:val="005A6704"/>
    <w:rsid w:val="005C6D09"/>
    <w:rsid w:val="00601BC8"/>
    <w:rsid w:val="00615949"/>
    <w:rsid w:val="00666A9E"/>
    <w:rsid w:val="006F3E48"/>
    <w:rsid w:val="00710AD6"/>
    <w:rsid w:val="007713CB"/>
    <w:rsid w:val="007E0D61"/>
    <w:rsid w:val="007E159B"/>
    <w:rsid w:val="007F5B5F"/>
    <w:rsid w:val="0085626F"/>
    <w:rsid w:val="0088321F"/>
    <w:rsid w:val="00891D36"/>
    <w:rsid w:val="008D1D29"/>
    <w:rsid w:val="009306DA"/>
    <w:rsid w:val="009B63B7"/>
    <w:rsid w:val="009C6CB6"/>
    <w:rsid w:val="009C797F"/>
    <w:rsid w:val="009E3D6B"/>
    <w:rsid w:val="00A52BA9"/>
    <w:rsid w:val="00A618BD"/>
    <w:rsid w:val="00AC6E25"/>
    <w:rsid w:val="00AC7788"/>
    <w:rsid w:val="00AC782A"/>
    <w:rsid w:val="00AF13E6"/>
    <w:rsid w:val="00B26289"/>
    <w:rsid w:val="00B841FB"/>
    <w:rsid w:val="00BB780C"/>
    <w:rsid w:val="00BC7D52"/>
    <w:rsid w:val="00C4738D"/>
    <w:rsid w:val="00CA5AB2"/>
    <w:rsid w:val="00DB3FCB"/>
    <w:rsid w:val="00DC0D21"/>
    <w:rsid w:val="00E11609"/>
    <w:rsid w:val="00EB05EF"/>
    <w:rsid w:val="00F2042E"/>
    <w:rsid w:val="00FA3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1D78BD"/>
  <w15:chartTrackingRefBased/>
  <w15:docId w15:val="{BDDC35BC-52C5-4D40-BCCC-6CC8D52E0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AD6"/>
    <w:pPr>
      <w:spacing w:after="0" w:line="240" w:lineRule="auto"/>
      <w:jc w:val="both"/>
    </w:pPr>
    <w:rPr>
      <w:rFonts w:ascii="Franklin Gothic Book" w:eastAsia="Times New Roman" w:hAnsi="Franklin Gothic Book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autoRedefine/>
    <w:qFormat/>
    <w:rsid w:val="003A5B93"/>
    <w:pPr>
      <w:keepNext/>
      <w:keepLines/>
      <w:spacing w:after="120"/>
      <w:outlineLvl w:val="0"/>
    </w:pPr>
    <w:rPr>
      <w:rFonts w:ascii="Times New Roman" w:hAnsi="Times New Roman"/>
      <w:b/>
      <w:caps/>
      <w:kern w:val="28"/>
      <w:sz w:val="24"/>
      <w:lang w:eastAsia="en-GB"/>
    </w:rPr>
  </w:style>
  <w:style w:type="paragraph" w:styleId="Heading2">
    <w:name w:val="heading 2"/>
    <w:basedOn w:val="Normal"/>
    <w:next w:val="Normal"/>
    <w:link w:val="Heading2Char"/>
    <w:qFormat/>
    <w:rsid w:val="003A5B93"/>
    <w:pPr>
      <w:keepNext/>
      <w:spacing w:before="240" w:after="60" w:line="360" w:lineRule="auto"/>
      <w:outlineLvl w:val="1"/>
    </w:pPr>
    <w:rPr>
      <w:rFonts w:ascii="Times New Roman" w:eastAsia="Times" w:hAnsi="Times New Roman" w:cs="Arial"/>
      <w:b/>
      <w:bCs/>
      <w:iCs/>
      <w:sz w:val="24"/>
      <w:szCs w:val="28"/>
      <w:lang w:eastAsia="en-GB"/>
    </w:rPr>
  </w:style>
  <w:style w:type="paragraph" w:styleId="Heading3">
    <w:name w:val="heading 3"/>
    <w:basedOn w:val="Normal"/>
    <w:next w:val="Normal"/>
    <w:link w:val="Heading3Char"/>
    <w:autoRedefine/>
    <w:qFormat/>
    <w:rsid w:val="003A5B93"/>
    <w:pPr>
      <w:keepNext/>
      <w:spacing w:before="240" w:after="60" w:line="360" w:lineRule="auto"/>
      <w:outlineLvl w:val="2"/>
    </w:pPr>
    <w:rPr>
      <w:rFonts w:ascii="Times New Roman" w:eastAsia="Times" w:hAnsi="Times New Roman" w:cs="Arial"/>
      <w:b/>
      <w:bCs/>
      <w:u w:val="single"/>
      <w:lang w:val="ru-RU" w:eastAsia="en-GB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3A5B93"/>
    <w:pPr>
      <w:keepNext/>
      <w:keepLines/>
      <w:spacing w:before="240" w:after="60"/>
      <w:outlineLvl w:val="3"/>
    </w:pPr>
    <w:rPr>
      <w:rFonts w:ascii="Times New Roman" w:eastAsiaTheme="majorEastAsia" w:hAnsi="Times New Roman" w:cstheme="majorBidi"/>
      <w:b/>
      <w:i/>
      <w:iCs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qFormat/>
    <w:rsid w:val="003A5B93"/>
    <w:pPr>
      <w:keepNext/>
      <w:keepLines/>
      <w:spacing w:before="240" w:after="60" w:line="360" w:lineRule="auto"/>
      <w:outlineLvl w:val="4"/>
    </w:pPr>
    <w:rPr>
      <w:rFonts w:ascii="Times New Roman" w:eastAsiaTheme="majorEastAsia" w:hAnsi="Times New Roman" w:cstheme="majorBidi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A5B93"/>
    <w:rPr>
      <w:rFonts w:ascii="Times New Roman" w:eastAsia="Times New Roman" w:hAnsi="Times New Roman" w:cs="Times New Roman"/>
      <w:b/>
      <w:caps/>
      <w:kern w:val="28"/>
      <w:sz w:val="24"/>
      <w:szCs w:val="20"/>
      <w:lang w:eastAsia="en-GB"/>
    </w:rPr>
  </w:style>
  <w:style w:type="character" w:customStyle="1" w:styleId="Heading2Char">
    <w:name w:val="Heading 2 Char"/>
    <w:basedOn w:val="DefaultParagraphFont"/>
    <w:link w:val="Heading2"/>
    <w:rsid w:val="003A5B93"/>
    <w:rPr>
      <w:rFonts w:ascii="Times New Roman" w:eastAsia="Times" w:hAnsi="Times New Roman" w:cs="Arial"/>
      <w:b/>
      <w:bCs/>
      <w:iCs/>
      <w:sz w:val="24"/>
      <w:szCs w:val="28"/>
      <w:lang w:eastAsia="en-GB"/>
    </w:rPr>
  </w:style>
  <w:style w:type="character" w:customStyle="1" w:styleId="Heading3Char">
    <w:name w:val="Heading 3 Char"/>
    <w:basedOn w:val="DefaultParagraphFont"/>
    <w:link w:val="Heading3"/>
    <w:rsid w:val="003A5B93"/>
    <w:rPr>
      <w:rFonts w:ascii="Times New Roman" w:eastAsia="Times" w:hAnsi="Times New Roman" w:cs="Arial"/>
      <w:b/>
      <w:bCs/>
      <w:u w:val="single"/>
      <w:lang w:val="ru-RU"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3A5B93"/>
    <w:rPr>
      <w:rFonts w:ascii="Times New Roman" w:eastAsiaTheme="majorEastAsia" w:hAnsi="Times New Roman" w:cstheme="majorBidi"/>
      <w:b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3A5B93"/>
    <w:rPr>
      <w:rFonts w:ascii="Times New Roman" w:eastAsiaTheme="majorEastAsia" w:hAnsi="Times New Roman" w:cstheme="majorBidi"/>
      <w:u w:val="single"/>
    </w:rPr>
  </w:style>
  <w:style w:type="character" w:styleId="Strong">
    <w:name w:val="Strong"/>
    <w:qFormat/>
    <w:rsid w:val="003A5B93"/>
    <w:rPr>
      <w:b/>
      <w:bCs/>
    </w:rPr>
  </w:style>
  <w:style w:type="character" w:styleId="Emphasis">
    <w:name w:val="Emphasis"/>
    <w:basedOn w:val="DefaultParagraphFont"/>
    <w:uiPriority w:val="20"/>
    <w:qFormat/>
    <w:rsid w:val="003A5B93"/>
    <w:rPr>
      <w:i/>
      <w:iCs/>
    </w:rPr>
  </w:style>
  <w:style w:type="paragraph" w:styleId="ListParagraph">
    <w:name w:val="List Paragraph"/>
    <w:aliases w:val="Citation List,본문(내용),List Paragraph (numbered (a)),Colorful List - Accent 11"/>
    <w:basedOn w:val="Normal"/>
    <w:link w:val="ListParagraphChar"/>
    <w:uiPriority w:val="34"/>
    <w:qFormat/>
    <w:rsid w:val="003A5B93"/>
    <w:pPr>
      <w:ind w:left="720"/>
      <w:contextualSpacing/>
    </w:pPr>
  </w:style>
  <w:style w:type="character" w:customStyle="1" w:styleId="ListParagraphChar">
    <w:name w:val="List Paragraph Char"/>
    <w:aliases w:val="Citation List Char,본문(내용) Char,List Paragraph (numbered (a)) Char,Colorful List - Accent 11 Char"/>
    <w:basedOn w:val="DefaultParagraphFont"/>
    <w:link w:val="ListParagraph"/>
    <w:uiPriority w:val="34"/>
    <w:locked/>
    <w:rsid w:val="003A5B93"/>
  </w:style>
  <w:style w:type="paragraph" w:styleId="TOCHeading">
    <w:name w:val="TOC Heading"/>
    <w:basedOn w:val="Heading1"/>
    <w:next w:val="Normal"/>
    <w:uiPriority w:val="39"/>
    <w:unhideWhenUsed/>
    <w:qFormat/>
    <w:rsid w:val="003A5B93"/>
    <w:pPr>
      <w:spacing w:before="480" w:after="0" w:line="276" w:lineRule="auto"/>
      <w:outlineLvl w:val="9"/>
    </w:pPr>
    <w:rPr>
      <w:rFonts w:ascii="Cambria" w:eastAsia="MS Gothic" w:hAnsi="Cambria"/>
      <w:bCs/>
      <w:caps w:val="0"/>
      <w:color w:val="365F91"/>
      <w:kern w:val="0"/>
      <w:sz w:val="28"/>
      <w:szCs w:val="28"/>
      <w:lang w:val="en-US" w:eastAsia="ja-JP"/>
    </w:rPr>
  </w:style>
  <w:style w:type="paragraph" w:styleId="Header">
    <w:name w:val="header"/>
    <w:basedOn w:val="Normal"/>
    <w:link w:val="HeaderChar"/>
    <w:uiPriority w:val="99"/>
    <w:unhideWhenUsed/>
    <w:rsid w:val="00710AD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0AD6"/>
  </w:style>
  <w:style w:type="paragraph" w:styleId="Footer">
    <w:name w:val="footer"/>
    <w:basedOn w:val="Normal"/>
    <w:link w:val="FooterChar"/>
    <w:uiPriority w:val="99"/>
    <w:unhideWhenUsed/>
    <w:rsid w:val="00710AD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0AD6"/>
  </w:style>
  <w:style w:type="character" w:customStyle="1" w:styleId="BodycopyChar">
    <w:name w:val="Body copy Char"/>
    <w:link w:val="Bodycopy"/>
    <w:locked/>
    <w:rsid w:val="00710AD6"/>
    <w:rPr>
      <w:rFonts w:ascii="Franklin Gothic Book" w:hAnsi="Franklin Gothic Book"/>
      <w:color w:val="000000"/>
      <w:sz w:val="18"/>
      <w:szCs w:val="18"/>
    </w:rPr>
  </w:style>
  <w:style w:type="paragraph" w:customStyle="1" w:styleId="Bodycopy">
    <w:name w:val="Body copy"/>
    <w:basedOn w:val="Normal"/>
    <w:link w:val="BodycopyChar"/>
    <w:rsid w:val="00710AD6"/>
    <w:pPr>
      <w:jc w:val="left"/>
    </w:pPr>
    <w:rPr>
      <w:rFonts w:eastAsiaTheme="minorHAnsi" w:cstheme="minorBidi"/>
      <w:color w:val="000000"/>
      <w:sz w:val="18"/>
      <w:szCs w:val="18"/>
    </w:rPr>
  </w:style>
  <w:style w:type="paragraph" w:customStyle="1" w:styleId="IndentBody">
    <w:name w:val="Indent Body"/>
    <w:basedOn w:val="Normal"/>
    <w:qFormat/>
    <w:rsid w:val="00710AD6"/>
    <w:pPr>
      <w:spacing w:before="120"/>
      <w:ind w:left="240"/>
    </w:pPr>
    <w:rPr>
      <w:szCs w:val="18"/>
    </w:rPr>
  </w:style>
  <w:style w:type="paragraph" w:customStyle="1" w:styleId="Style2">
    <w:name w:val="Style2"/>
    <w:basedOn w:val="Normal"/>
    <w:rsid w:val="00710AD6"/>
    <w:rPr>
      <w:b/>
      <w:i/>
      <w:szCs w:val="18"/>
    </w:rPr>
  </w:style>
  <w:style w:type="paragraph" w:customStyle="1" w:styleId="EBRDGuideheading">
    <w:name w:val="EBRD Guide heading"/>
    <w:basedOn w:val="Normal"/>
    <w:link w:val="EBRDGuideheadingChar"/>
    <w:qFormat/>
    <w:rsid w:val="00710AD6"/>
    <w:pPr>
      <w:spacing w:before="120" w:after="240"/>
      <w:jc w:val="center"/>
      <w:outlineLvl w:val="0"/>
    </w:pPr>
    <w:rPr>
      <w:color w:val="2F5496"/>
      <w:sz w:val="36"/>
      <w:lang w:val="en-US" w:eastAsia="en-GB"/>
    </w:rPr>
  </w:style>
  <w:style w:type="character" w:customStyle="1" w:styleId="EBRDGuideheadingChar">
    <w:name w:val="EBRD Guide heading Char"/>
    <w:link w:val="EBRDGuideheading"/>
    <w:rsid w:val="00710AD6"/>
    <w:rPr>
      <w:rFonts w:ascii="Franklin Gothic Book" w:eastAsia="Times New Roman" w:hAnsi="Franklin Gothic Book" w:cs="Times New Roman"/>
      <w:color w:val="2F5496"/>
      <w:sz w:val="36"/>
      <w:szCs w:val="20"/>
      <w:lang w:val="en-US" w:eastAsia="en-GB"/>
    </w:rPr>
  </w:style>
  <w:style w:type="paragraph" w:styleId="Subtitle">
    <w:name w:val="Subtitle"/>
    <w:basedOn w:val="Normal"/>
    <w:link w:val="SubtitleChar"/>
    <w:qFormat/>
    <w:rsid w:val="00710AD6"/>
    <w:pPr>
      <w:jc w:val="center"/>
    </w:pPr>
    <w:rPr>
      <w:b/>
      <w:color w:val="00539B"/>
      <w:sz w:val="44"/>
    </w:rPr>
  </w:style>
  <w:style w:type="character" w:customStyle="1" w:styleId="SubtitleChar">
    <w:name w:val="Subtitle Char"/>
    <w:basedOn w:val="DefaultParagraphFont"/>
    <w:link w:val="Subtitle"/>
    <w:rsid w:val="00710AD6"/>
    <w:rPr>
      <w:rFonts w:ascii="Franklin Gothic Book" w:eastAsia="Times New Roman" w:hAnsi="Franklin Gothic Book" w:cs="Times New Roman"/>
      <w:b/>
      <w:color w:val="00539B"/>
      <w:sz w:val="44"/>
      <w:szCs w:val="20"/>
    </w:rPr>
  </w:style>
  <w:style w:type="character" w:styleId="Hyperlink">
    <w:name w:val="Hyperlink"/>
    <w:basedOn w:val="DefaultParagraphFont"/>
    <w:uiPriority w:val="99"/>
    <w:unhideWhenUsed/>
    <w:rsid w:val="009E3D6B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4C0F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link w:val="TOC1Char"/>
    <w:autoRedefine/>
    <w:uiPriority w:val="39"/>
    <w:semiHidden/>
    <w:unhideWhenUsed/>
    <w:rsid w:val="00EB05EF"/>
    <w:pPr>
      <w:spacing w:after="100"/>
    </w:pPr>
  </w:style>
  <w:style w:type="character" w:customStyle="1" w:styleId="TOC1Char">
    <w:name w:val="TOC 1 Char"/>
    <w:link w:val="TOC1"/>
    <w:uiPriority w:val="39"/>
    <w:semiHidden/>
    <w:rsid w:val="00EB05EF"/>
    <w:rPr>
      <w:rFonts w:ascii="Franklin Gothic Book" w:eastAsia="Times New Roman" w:hAnsi="Franklin Gothic Book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1142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429C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429C"/>
    <w:rPr>
      <w:rFonts w:ascii="Franklin Gothic Book" w:eastAsia="Times New Roman" w:hAnsi="Franklin Gothic Book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42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429C"/>
    <w:rPr>
      <w:rFonts w:ascii="Franklin Gothic Book" w:eastAsia="Times New Roman" w:hAnsi="Franklin Gothic Book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429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429C"/>
    <w:rPr>
      <w:rFonts w:ascii="Segoe UI" w:eastAsia="Times New Roman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DB3FCB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19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8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ebrd.com/work-with-us/procurement/notices.htm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WSType xmlns="8db395fd-b9ac-4965-b685-d6b5e29eeb4a">
      <Value>Goods</Value>
      <Value>Works</Value>
      <Value>Consultancy</Value>
    </GWSType>
    <Language xmlns="8db395fd-b9ac-4965-b685-d6b5e29eeb4a">
      <Value>English</Value>
    </Language>
    <Method xmlns="8db395fd-b9ac-4965-b685-d6b5e29eeb4a">
      <Value>Single Stage</Value>
      <Value>Single Stage 2E</Value>
      <Value>Multi-Stage</Value>
    </Method>
    <Options xmlns="8db395fd-b9ac-4965-b685-d6b5e29eeb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F0BC492604934EA8E131E1EA8EA69F" ma:contentTypeVersion="8" ma:contentTypeDescription="Create a new document." ma:contentTypeScope="" ma:versionID="78579c4c8b8402fcd6c3179c61504fcb">
  <xsd:schema xmlns:xsd="http://www.w3.org/2001/XMLSchema" xmlns:xs="http://www.w3.org/2001/XMLSchema" xmlns:p="http://schemas.microsoft.com/office/2006/metadata/properties" xmlns:ns2="8db395fd-b9ac-4965-b685-d6b5e29eeb4a" xmlns:ns3="2cb48d6b-2a26-4592-ac40-5f05e5758a69" targetNamespace="http://schemas.microsoft.com/office/2006/metadata/properties" ma:root="true" ma:fieldsID="73de74c8ef80406a2b389f5eee61d0e8" ns2:_="" ns3:_="">
    <xsd:import namespace="8db395fd-b9ac-4965-b685-d6b5e29eeb4a"/>
    <xsd:import namespace="2cb48d6b-2a26-4592-ac40-5f05e5758a69"/>
    <xsd:element name="properties">
      <xsd:complexType>
        <xsd:sequence>
          <xsd:element name="documentManagement">
            <xsd:complexType>
              <xsd:all>
                <xsd:element ref="ns2:Method" minOccurs="0"/>
                <xsd:element ref="ns2:GWSType" minOccurs="0"/>
                <xsd:element ref="ns2:Options" minOccurs="0"/>
                <xsd:element ref="ns2:Language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b395fd-b9ac-4965-b685-d6b5e29eeb4a" elementFormDefault="qualified">
    <xsd:import namespace="http://schemas.microsoft.com/office/2006/documentManagement/types"/>
    <xsd:import namespace="http://schemas.microsoft.com/office/infopath/2007/PartnerControls"/>
    <xsd:element name="Method" ma:index="8" nillable="true" ma:displayName="Method" ma:description="Type of Procurement Method" ma:format="Dropdown" ma:internalName="Method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Q"/>
                    <xsd:enumeration value="Single Stage"/>
                    <xsd:enumeration value="Single Stage 2E"/>
                    <xsd:enumeration value="Multi-Stage"/>
                  </xsd:restriction>
                </xsd:simpleType>
              </xsd:element>
            </xsd:sequence>
          </xsd:extension>
        </xsd:complexContent>
      </xsd:complexType>
    </xsd:element>
    <xsd:element name="GWSType" ma:index="9" nillable="true" ma:displayName="Contract Type" ma:description="Goods, Works and Services" ma:format="Dropdown" ma:internalName="GWSTyp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Goods"/>
                    <xsd:enumeration value="Works"/>
                    <xsd:enumeration value="Consultancy"/>
                  </xsd:restriction>
                </xsd:simpleType>
              </xsd:element>
            </xsd:sequence>
          </xsd:extension>
        </xsd:complexContent>
      </xsd:complexType>
    </xsd:element>
    <xsd:element name="Options" ma:index="10" nillable="true" ma:displayName="Options" ma:format="Dropdown" ma:internalName="Option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Optional"/>
                    <xsd:enumeration value="Mandatory"/>
                  </xsd:restriction>
                </xsd:simpleType>
              </xsd:element>
            </xsd:sequence>
          </xsd:extension>
        </xsd:complexContent>
      </xsd:complexType>
    </xsd:element>
    <xsd:element name="Language" ma:index="11" nillable="true" ma:displayName="Language" ma:format="Dropdown" ma:internalName="Languag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English"/>
                    <xsd:enumeration value="French"/>
                    <xsd:enumeration value="Russian"/>
                  </xsd:restriction>
                </xsd:simpleType>
              </xsd:element>
            </xsd:sequence>
          </xsd:extension>
        </xsd:complexContent>
      </xsd:complex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b48d6b-2a26-4592-ac40-5f05e5758a6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sisl xmlns:xsi="http://www.w3.org/2001/XMLSchema-instance" xmlns:xsd="http://www.w3.org/2001/XMLSchema" xmlns="http://www.boldonjames.com/2008/01/sie/internal/label" sislVersion="0" policy="1d45786f-a737-4735-8af6-df12fb6939a2" origin="userSelected">
  <element uid="9c87da95-7b2f-439f-bfd9-321fc51f6870" value=""/>
  <element uid="214105f6-acd4-485a-afa0-a0b988f7534c" value=""/>
</sisl>
</file>

<file path=customXml/itemProps1.xml><?xml version="1.0" encoding="utf-8"?>
<ds:datastoreItem xmlns:ds="http://schemas.openxmlformats.org/officeDocument/2006/customXml" ds:itemID="{F765AFCC-F5A2-4DC5-9F72-F1A0DAAEB371}">
  <ds:schemaRefs>
    <ds:schemaRef ds:uri="http://schemas.microsoft.com/office/2006/metadata/properties"/>
    <ds:schemaRef ds:uri="http://schemas.microsoft.com/office/infopath/2007/PartnerControls"/>
    <ds:schemaRef ds:uri="8db395fd-b9ac-4965-b685-d6b5e29eeb4a"/>
  </ds:schemaRefs>
</ds:datastoreItem>
</file>

<file path=customXml/itemProps2.xml><?xml version="1.0" encoding="utf-8"?>
<ds:datastoreItem xmlns:ds="http://schemas.openxmlformats.org/officeDocument/2006/customXml" ds:itemID="{BEB2C165-1408-43F0-890B-B6774754A9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2A37DA-82A0-411C-AAE5-6ADF12D190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b395fd-b9ac-4965-b685-d6b5e29eeb4a"/>
    <ds:schemaRef ds:uri="2cb48d6b-2a26-4592-ac40-5f05e5758a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CCAED72-8228-4FBC-865C-9EA67EE4A0BA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EBRD</Company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Moldakhmatova, Nourilya</dc:creator>
  <cp:keywords>[EBRD/NON-BANK USE]</cp:keywords>
  <dc:description/>
  <cp:lastModifiedBy>User</cp:lastModifiedBy>
  <cp:revision>17</cp:revision>
  <dcterms:created xsi:type="dcterms:W3CDTF">2023-01-09T10:20:00Z</dcterms:created>
  <dcterms:modified xsi:type="dcterms:W3CDTF">2023-12-04T03:25:00Z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f8e0cbd7-c0c4-44f5-84fe-956eb45bf538</vt:lpwstr>
  </property>
  <property fmtid="{D5CDD505-2E9C-101B-9397-08002B2CF9AE}" pid="3" name="bjDocumentLabelXML">
    <vt:lpwstr>&lt;?xml version="1.0" encoding="us-ascii"?&gt;&lt;sisl xmlns:xsi="http://www.w3.org/2001/XMLSchema-instance" xmlns:xsd="http://www.w3.org/2001/XMLSchema" sislVersion="0" policy="1d45786f-a737-4735-8af6-df12fb6939a2" origin="userSelected" xmlns="http://www.boldonj</vt:lpwstr>
  </property>
  <property fmtid="{D5CDD505-2E9C-101B-9397-08002B2CF9AE}" pid="4" name="bjDocumentLabelXML-0">
    <vt:lpwstr>ames.com/2008/01/sie/internal/label"&gt;&lt;element uid="9c87da95-7b2f-439f-bfd9-321fc51f6870" value="" /&gt;&lt;element uid="214105f6-acd4-485a-afa0-a0b988f7534c" value="" /&gt;&lt;/sisl&gt;</vt:lpwstr>
  </property>
  <property fmtid="{D5CDD505-2E9C-101B-9397-08002B2CF9AE}" pid="5" name="bjDocumentSecurityLabel">
    <vt:lpwstr>NON-BANK USE</vt:lpwstr>
  </property>
  <property fmtid="{D5CDD505-2E9C-101B-9397-08002B2CF9AE}" pid="6" name="bjSaver">
    <vt:lpwstr>KvB5EI+eNMo6t8N7W1LAIHc1hRzgnyaD</vt:lpwstr>
  </property>
  <property fmtid="{D5CDD505-2E9C-101B-9397-08002B2CF9AE}" pid="7" name="ContentTypeId">
    <vt:lpwstr>0x01010063F0BC492604934EA8E131E1EA8EA69F</vt:lpwstr>
  </property>
  <property fmtid="{D5CDD505-2E9C-101B-9397-08002B2CF9AE}" pid="8" name="MSIP_Label_1cb350ab-c2fd-4b20-a9d9-41f8e7e93f2e_Enabled">
    <vt:lpwstr>true</vt:lpwstr>
  </property>
  <property fmtid="{D5CDD505-2E9C-101B-9397-08002B2CF9AE}" pid="9" name="MSIP_Label_1cb350ab-c2fd-4b20-a9d9-41f8e7e93f2e_SetDate">
    <vt:lpwstr>2023-01-09T10:20:43Z</vt:lpwstr>
  </property>
  <property fmtid="{D5CDD505-2E9C-101B-9397-08002B2CF9AE}" pid="10" name="MSIP_Label_1cb350ab-c2fd-4b20-a9d9-41f8e7e93f2e_Method">
    <vt:lpwstr>Standard</vt:lpwstr>
  </property>
  <property fmtid="{D5CDD505-2E9C-101B-9397-08002B2CF9AE}" pid="11" name="MSIP_Label_1cb350ab-c2fd-4b20-a9d9-41f8e7e93f2e_Name">
    <vt:lpwstr>OFFICIAL USE</vt:lpwstr>
  </property>
  <property fmtid="{D5CDD505-2E9C-101B-9397-08002B2CF9AE}" pid="12" name="MSIP_Label_1cb350ab-c2fd-4b20-a9d9-41f8e7e93f2e_SiteId">
    <vt:lpwstr>172f4752-6874-4876-bad5-e6d61f991171</vt:lpwstr>
  </property>
  <property fmtid="{D5CDD505-2E9C-101B-9397-08002B2CF9AE}" pid="13" name="MSIP_Label_1cb350ab-c2fd-4b20-a9d9-41f8e7e93f2e_ActionId">
    <vt:lpwstr>db639eed-6d04-4724-8bae-3d7bb50e921b</vt:lpwstr>
  </property>
  <property fmtid="{D5CDD505-2E9C-101B-9397-08002B2CF9AE}" pid="14" name="MSIP_Label_1cb350ab-c2fd-4b20-a9d9-41f8e7e93f2e_ContentBits">
    <vt:lpwstr>0</vt:lpwstr>
  </property>
  <property fmtid="{D5CDD505-2E9C-101B-9397-08002B2CF9AE}" pid="15" name="MediaServiceImageTags">
    <vt:lpwstr/>
  </property>
</Properties>
</file>