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7C4696" w14:textId="77777777" w:rsidR="00A255D6" w:rsidRPr="00A71246" w:rsidRDefault="009259E8" w:rsidP="00A255D6">
      <w:pPr>
        <w:pStyle w:val="Title"/>
        <w:ind w:left="567" w:firstLine="299"/>
      </w:pPr>
      <w:bookmarkStart w:id="0" w:name="_Hlk70940010"/>
      <w:bookmarkStart w:id="1" w:name="_Hlk71289939"/>
      <w:bookmarkStart w:id="2" w:name="_Hlk71289880"/>
      <w:r w:rsidRPr="00A71246">
        <w:t xml:space="preserve">REQUEST FOR EXPRESSIONS OF INTEREST </w:t>
      </w:r>
      <w:bookmarkEnd w:id="0"/>
      <w:r w:rsidR="00A255D6" w:rsidRPr="00A71246">
        <w:t>(</w:t>
      </w:r>
      <w:bookmarkStart w:id="3" w:name="_Hlk70940018"/>
      <w:r w:rsidR="00A255D6">
        <w:t xml:space="preserve">INDIVIDUAL </w:t>
      </w:r>
      <w:r w:rsidR="00A255D6" w:rsidRPr="00A71246">
        <w:t>CONSULTING SERVICES SELECTION</w:t>
      </w:r>
      <w:bookmarkEnd w:id="3"/>
      <w:r w:rsidR="00A255D6" w:rsidRPr="00A71246">
        <w:t>)</w:t>
      </w:r>
    </w:p>
    <w:bookmarkEnd w:id="1"/>
    <w:p w14:paraId="3DF8C511" w14:textId="77777777" w:rsidR="009259E8" w:rsidRPr="00A71246" w:rsidRDefault="009259E8" w:rsidP="009259E8">
      <w:pPr>
        <w:pStyle w:val="Title"/>
        <w:ind w:left="567" w:firstLine="299"/>
      </w:pPr>
    </w:p>
    <w:p w14:paraId="11A23744" w14:textId="77777777" w:rsidR="00DB120F" w:rsidRPr="001F264D" w:rsidRDefault="00DB120F" w:rsidP="00DB120F">
      <w:pPr>
        <w:pStyle w:val="BodyText"/>
        <w:spacing w:before="8"/>
        <w:ind w:left="0" w:right="0"/>
        <w:jc w:val="right"/>
        <w:rPr>
          <w:bCs/>
          <w:sz w:val="22"/>
          <w:szCs w:val="12"/>
        </w:rPr>
      </w:pPr>
      <w:r w:rsidRPr="001F264D">
        <w:rPr>
          <w:bCs/>
          <w:sz w:val="22"/>
          <w:szCs w:val="12"/>
        </w:rPr>
        <w:t>9 July 2021</w:t>
      </w:r>
    </w:p>
    <w:p w14:paraId="039BDC81" w14:textId="77777777" w:rsidR="009259E8" w:rsidRPr="00A71246" w:rsidRDefault="009259E8" w:rsidP="009259E8">
      <w:pPr>
        <w:pStyle w:val="Heading1"/>
        <w:rPr>
          <w:b w:val="0"/>
          <w:bCs w:val="0"/>
        </w:rPr>
      </w:pPr>
      <w:r>
        <w:rPr>
          <w:b w:val="0"/>
          <w:bCs w:val="0"/>
        </w:rPr>
        <w:t xml:space="preserve">Country: </w:t>
      </w:r>
      <w:r w:rsidRPr="00A71246">
        <w:rPr>
          <w:b w:val="0"/>
          <w:bCs w:val="0"/>
        </w:rPr>
        <w:t>MONGOLIA</w:t>
      </w:r>
    </w:p>
    <w:p w14:paraId="0D66E3EF" w14:textId="77777777" w:rsidR="009259E8" w:rsidRPr="00A71246" w:rsidRDefault="009259E8" w:rsidP="009259E8">
      <w:pPr>
        <w:tabs>
          <w:tab w:val="left" w:pos="2388"/>
        </w:tabs>
        <w:ind w:left="120" w:right="328"/>
        <w:rPr>
          <w:sz w:val="24"/>
        </w:rPr>
      </w:pPr>
      <w:r>
        <w:rPr>
          <w:sz w:val="24"/>
        </w:rPr>
        <w:t xml:space="preserve">Project name: </w:t>
      </w:r>
      <w:r w:rsidRPr="00A71246">
        <w:rPr>
          <w:sz w:val="24"/>
          <w:lang w:val="mn-MN"/>
        </w:rPr>
        <w:t>THE ULAANBAATAR HEATING SECTO</w:t>
      </w:r>
      <w:r w:rsidRPr="00A71246">
        <w:rPr>
          <w:sz w:val="24"/>
        </w:rPr>
        <w:t xml:space="preserve">R </w:t>
      </w:r>
      <w:r w:rsidRPr="00A71246">
        <w:rPr>
          <w:sz w:val="24"/>
          <w:lang w:val="mn-MN"/>
        </w:rPr>
        <w:t>IMPROVEMENT PROJECT</w:t>
      </w:r>
      <w:r w:rsidRPr="00A71246">
        <w:rPr>
          <w:sz w:val="24"/>
        </w:rPr>
        <w:t xml:space="preserve"> </w:t>
      </w:r>
    </w:p>
    <w:p w14:paraId="3F42FB9A" w14:textId="77777777" w:rsidR="009259E8" w:rsidRDefault="009259E8" w:rsidP="009259E8">
      <w:pPr>
        <w:tabs>
          <w:tab w:val="left" w:pos="2388"/>
          <w:tab w:val="left" w:pos="4788"/>
        </w:tabs>
        <w:ind w:left="120" w:right="4164"/>
        <w:rPr>
          <w:spacing w:val="-3"/>
          <w:sz w:val="24"/>
        </w:rPr>
      </w:pPr>
      <w:r w:rsidRPr="00A71246">
        <w:rPr>
          <w:sz w:val="24"/>
        </w:rPr>
        <w:t>Credit</w:t>
      </w:r>
      <w:r w:rsidRPr="00A71246">
        <w:rPr>
          <w:spacing w:val="-6"/>
          <w:sz w:val="24"/>
        </w:rPr>
        <w:t xml:space="preserve"> </w:t>
      </w:r>
      <w:r w:rsidRPr="00A71246">
        <w:rPr>
          <w:spacing w:val="-3"/>
          <w:sz w:val="24"/>
        </w:rPr>
        <w:t>No.:</w:t>
      </w:r>
      <w:r>
        <w:rPr>
          <w:spacing w:val="-3"/>
          <w:sz w:val="24"/>
        </w:rPr>
        <w:t xml:space="preserve"> </w:t>
      </w:r>
      <w:r w:rsidRPr="00A71246">
        <w:rPr>
          <w:spacing w:val="-3"/>
          <w:sz w:val="24"/>
        </w:rPr>
        <w:t>6589 MN</w:t>
      </w:r>
    </w:p>
    <w:p w14:paraId="07BB0A22" w14:textId="77777777" w:rsidR="009259E8" w:rsidRPr="00A71246" w:rsidRDefault="009259E8" w:rsidP="009259E8">
      <w:pPr>
        <w:tabs>
          <w:tab w:val="left" w:pos="2388"/>
          <w:tab w:val="left" w:pos="4788"/>
        </w:tabs>
        <w:ind w:left="120" w:right="4164"/>
        <w:rPr>
          <w:sz w:val="24"/>
        </w:rPr>
      </w:pPr>
      <w:r>
        <w:rPr>
          <w:spacing w:val="-3"/>
          <w:sz w:val="24"/>
        </w:rPr>
        <w:t>Project ID: P170676</w:t>
      </w:r>
    </w:p>
    <w:p w14:paraId="2D805CE5" w14:textId="1EEF130D" w:rsidR="009259E8" w:rsidRPr="00A71246" w:rsidRDefault="009259E8" w:rsidP="009259E8">
      <w:pPr>
        <w:ind w:left="993" w:right="302" w:hanging="874"/>
        <w:jc w:val="both"/>
        <w:rPr>
          <w:sz w:val="24"/>
        </w:rPr>
      </w:pPr>
      <w:r>
        <w:rPr>
          <w:spacing w:val="-3"/>
          <w:sz w:val="24"/>
        </w:rPr>
        <w:t>Position</w:t>
      </w:r>
      <w:r w:rsidRPr="00A71246">
        <w:rPr>
          <w:sz w:val="24"/>
        </w:rPr>
        <w:t>:</w:t>
      </w:r>
      <w:r>
        <w:rPr>
          <w:sz w:val="24"/>
        </w:rPr>
        <w:t xml:space="preserve"> </w:t>
      </w:r>
      <w:r w:rsidRPr="00CB3721">
        <w:rPr>
          <w:spacing w:val="-3"/>
          <w:sz w:val="24"/>
        </w:rPr>
        <w:t>INDIVIDUAL CONSULT</w:t>
      </w:r>
      <w:r>
        <w:rPr>
          <w:spacing w:val="-3"/>
          <w:sz w:val="24"/>
        </w:rPr>
        <w:t>ING</w:t>
      </w:r>
      <w:r w:rsidRPr="00CB3721">
        <w:rPr>
          <w:spacing w:val="-3"/>
          <w:sz w:val="24"/>
        </w:rPr>
        <w:t xml:space="preserve"> SERVICE FOR “THE ULAANBAATAR HEATING</w:t>
      </w:r>
      <w:r>
        <w:rPr>
          <w:spacing w:val="-3"/>
          <w:sz w:val="24"/>
        </w:rPr>
        <w:t xml:space="preserve"> </w:t>
      </w:r>
      <w:r w:rsidRPr="00CB3721">
        <w:rPr>
          <w:spacing w:val="-3"/>
          <w:sz w:val="24"/>
        </w:rPr>
        <w:t xml:space="preserve">SECTOR IMPROVEMENT PROJECT” </w:t>
      </w:r>
      <w:r w:rsidRPr="00DB120F">
        <w:rPr>
          <w:spacing w:val="-3"/>
          <w:sz w:val="24"/>
        </w:rPr>
        <w:t>ELECTRICAL ENGINEER</w:t>
      </w:r>
    </w:p>
    <w:p w14:paraId="30788CEB" w14:textId="15E6F6C2" w:rsidR="009259E8" w:rsidRPr="00A71246" w:rsidRDefault="009259E8" w:rsidP="009259E8">
      <w:pPr>
        <w:tabs>
          <w:tab w:val="left" w:pos="2388"/>
        </w:tabs>
        <w:ind w:left="120"/>
        <w:rPr>
          <w:sz w:val="24"/>
        </w:rPr>
      </w:pPr>
      <w:r w:rsidRPr="00A71246">
        <w:rPr>
          <w:spacing w:val="-3"/>
          <w:sz w:val="24"/>
        </w:rPr>
        <w:t>Reference</w:t>
      </w:r>
      <w:r w:rsidRPr="00A71246">
        <w:rPr>
          <w:spacing w:val="-2"/>
          <w:sz w:val="24"/>
        </w:rPr>
        <w:t xml:space="preserve"> </w:t>
      </w:r>
      <w:r w:rsidRPr="00A71246">
        <w:rPr>
          <w:spacing w:val="-3"/>
          <w:sz w:val="24"/>
        </w:rPr>
        <w:t>No.:</w:t>
      </w:r>
      <w:r w:rsidRPr="00A71246">
        <w:rPr>
          <w:spacing w:val="-3"/>
          <w:sz w:val="24"/>
        </w:rPr>
        <w:tab/>
      </w:r>
      <w:r w:rsidRPr="00DB120F">
        <w:rPr>
          <w:spacing w:val="-3"/>
          <w:sz w:val="24"/>
        </w:rPr>
        <w:t>IC-CS-6</w:t>
      </w:r>
    </w:p>
    <w:p w14:paraId="3943EEE5" w14:textId="77777777" w:rsidR="00DB120F" w:rsidRDefault="009259E8" w:rsidP="00DB120F">
      <w:pPr>
        <w:pStyle w:val="BodyText"/>
        <w:spacing w:before="1"/>
        <w:ind w:left="0" w:right="0"/>
        <w:jc w:val="left"/>
        <w:rPr>
          <w:szCs w:val="18"/>
        </w:rPr>
      </w:pPr>
      <w:r w:rsidRPr="00A71246">
        <w:rPr>
          <w:sz w:val="34"/>
          <w:lang w:val="mn-MN"/>
        </w:rPr>
        <w:t xml:space="preserve"> </w:t>
      </w:r>
      <w:r w:rsidRPr="00A71246">
        <w:rPr>
          <w:szCs w:val="18"/>
        </w:rPr>
        <w:t xml:space="preserve">Submit deadline: </w:t>
      </w:r>
      <w:r w:rsidRPr="00A71246">
        <w:rPr>
          <w:szCs w:val="18"/>
          <w:lang w:val="mn-MN"/>
        </w:rPr>
        <w:t xml:space="preserve">     </w:t>
      </w:r>
      <w:r>
        <w:rPr>
          <w:szCs w:val="18"/>
        </w:rPr>
        <w:t xml:space="preserve">     </w:t>
      </w:r>
      <w:r w:rsidR="00DB120F">
        <w:rPr>
          <w:szCs w:val="18"/>
        </w:rPr>
        <w:t>23 July</w:t>
      </w:r>
      <w:r w:rsidR="00DB120F" w:rsidRPr="00A71246">
        <w:rPr>
          <w:szCs w:val="18"/>
          <w:lang w:val="mn-MN"/>
        </w:rPr>
        <w:t xml:space="preserve"> </w:t>
      </w:r>
      <w:r w:rsidR="00DB120F" w:rsidRPr="00A71246">
        <w:rPr>
          <w:szCs w:val="18"/>
        </w:rPr>
        <w:t>2021 at 2</w:t>
      </w:r>
      <w:r w:rsidR="00DB120F">
        <w:rPr>
          <w:szCs w:val="18"/>
        </w:rPr>
        <w:t xml:space="preserve"> </w:t>
      </w:r>
      <w:r w:rsidR="00DB120F" w:rsidRPr="00A71246">
        <w:rPr>
          <w:szCs w:val="18"/>
        </w:rPr>
        <w:t>pm Ulaanbaatar time</w:t>
      </w:r>
    </w:p>
    <w:p w14:paraId="1BDA32EB" w14:textId="77777777" w:rsidR="009259E8" w:rsidRPr="00A71246" w:rsidRDefault="009259E8" w:rsidP="009259E8">
      <w:pPr>
        <w:pStyle w:val="BodyText"/>
        <w:spacing w:before="1"/>
        <w:ind w:left="0" w:right="0"/>
        <w:jc w:val="left"/>
        <w:rPr>
          <w:sz w:val="34"/>
        </w:rPr>
      </w:pPr>
    </w:p>
    <w:p w14:paraId="1CE02363" w14:textId="55CD485F" w:rsidR="009259E8" w:rsidRPr="00A71246" w:rsidRDefault="009259E8" w:rsidP="00C46D91">
      <w:pPr>
        <w:pStyle w:val="BodyText"/>
        <w:numPr>
          <w:ilvl w:val="0"/>
          <w:numId w:val="1"/>
        </w:numPr>
        <w:spacing w:before="0"/>
        <w:ind w:right="116"/>
      </w:pPr>
      <w:r w:rsidRPr="00A71246">
        <w:t xml:space="preserve">The Government of Mongolia has received financing from the World Bank toward the cost of the Ulaanbaatar Heating Sector Improvement Project, and intends to apply part of the proceeds for consulting services. The consulting </w:t>
      </w:r>
      <w:r w:rsidRPr="00A71246">
        <w:rPr>
          <w:spacing w:val="-3"/>
        </w:rPr>
        <w:t xml:space="preserve">services </w:t>
      </w:r>
      <w:r w:rsidRPr="00A71246">
        <w:t xml:space="preserve">(“the </w:t>
      </w:r>
      <w:r w:rsidRPr="00A71246">
        <w:rPr>
          <w:spacing w:val="-3"/>
        </w:rPr>
        <w:t xml:space="preserve">Services”) </w:t>
      </w:r>
      <w:r w:rsidRPr="00A71246">
        <w:t xml:space="preserve">include the </w:t>
      </w:r>
      <w:r w:rsidRPr="00A71246">
        <w:rPr>
          <w:spacing w:val="-3"/>
        </w:rPr>
        <w:t xml:space="preserve">support </w:t>
      </w:r>
      <w:r w:rsidRPr="00A71246">
        <w:t xml:space="preserve">to the </w:t>
      </w:r>
      <w:r w:rsidRPr="00A71246">
        <w:rPr>
          <w:bCs/>
          <w:spacing w:val="-2"/>
        </w:rPr>
        <w:t xml:space="preserve">Consulting service for </w:t>
      </w:r>
      <w:r w:rsidRPr="00333CD5">
        <w:rPr>
          <w:bCs/>
          <w:spacing w:val="-2"/>
        </w:rPr>
        <w:t>expansion and rehabilitation of 2F800mm diameter 5A main pipeline to 2F1000mm from TPP-3 to the point 1699</w:t>
      </w:r>
      <w:r>
        <w:rPr>
          <w:bCs/>
          <w:spacing w:val="-2"/>
        </w:rPr>
        <w:t xml:space="preserve"> and </w:t>
      </w:r>
      <w:r w:rsidRPr="00A71246">
        <w:rPr>
          <w:bCs/>
          <w:spacing w:val="-2"/>
        </w:rPr>
        <w:t xml:space="preserve"> </w:t>
      </w:r>
      <w:r w:rsidRPr="00333CD5">
        <w:rPr>
          <w:bCs/>
          <w:spacing w:val="-2"/>
        </w:rPr>
        <w:t>expansion and rehabilitation of 2F400/1F600mm 3G main pipeline to 2F700mm from TK-521 to  TK-328</w:t>
      </w:r>
      <w:r>
        <w:rPr>
          <w:bCs/>
          <w:spacing w:val="-2"/>
        </w:rPr>
        <w:t xml:space="preserve"> </w:t>
      </w:r>
      <w:r w:rsidRPr="00A71246">
        <w:rPr>
          <w:bCs/>
          <w:spacing w:val="-2"/>
        </w:rPr>
        <w:t xml:space="preserve">of the </w:t>
      </w:r>
      <w:r>
        <w:rPr>
          <w:bCs/>
          <w:spacing w:val="-2"/>
        </w:rPr>
        <w:t>Ulaanbaatar Heating sector improvement project</w:t>
      </w:r>
      <w:r w:rsidRPr="00A71246">
        <w:rPr>
          <w:bCs/>
          <w:spacing w:val="-3"/>
        </w:rPr>
        <w:t>.</w:t>
      </w:r>
    </w:p>
    <w:p w14:paraId="4D21683E" w14:textId="53F31426" w:rsidR="00C46D91" w:rsidRPr="00C46D91" w:rsidRDefault="009259E8" w:rsidP="00C46D91">
      <w:pPr>
        <w:pStyle w:val="BodyText"/>
        <w:numPr>
          <w:ilvl w:val="0"/>
          <w:numId w:val="1"/>
        </w:numPr>
        <w:spacing w:before="0"/>
        <w:ind w:right="116"/>
      </w:pPr>
      <w:r w:rsidRPr="00333CD5">
        <w:t>The</w:t>
      </w:r>
      <w:r w:rsidRPr="00333CD5">
        <w:rPr>
          <w:spacing w:val="-10"/>
        </w:rPr>
        <w:t xml:space="preserve"> </w:t>
      </w:r>
      <w:r w:rsidRPr="00333CD5">
        <w:t>Ministry</w:t>
      </w:r>
      <w:r w:rsidRPr="00333CD5">
        <w:rPr>
          <w:spacing w:val="-14"/>
        </w:rPr>
        <w:t xml:space="preserve"> </w:t>
      </w:r>
      <w:r w:rsidRPr="00333CD5">
        <w:t>of</w:t>
      </w:r>
      <w:r w:rsidRPr="00333CD5">
        <w:rPr>
          <w:spacing w:val="-9"/>
        </w:rPr>
        <w:t xml:space="preserve"> </w:t>
      </w:r>
      <w:r w:rsidRPr="00333CD5">
        <w:t>Energy</w:t>
      </w:r>
      <w:r w:rsidRPr="00333CD5">
        <w:rPr>
          <w:spacing w:val="-11"/>
        </w:rPr>
        <w:t xml:space="preserve"> </w:t>
      </w:r>
      <w:r w:rsidRPr="00333CD5">
        <w:t>now</w:t>
      </w:r>
      <w:r w:rsidRPr="00333CD5">
        <w:rPr>
          <w:spacing w:val="-9"/>
        </w:rPr>
        <w:t xml:space="preserve"> </w:t>
      </w:r>
      <w:r w:rsidRPr="00333CD5">
        <w:rPr>
          <w:spacing w:val="-3"/>
        </w:rPr>
        <w:t>invites</w:t>
      </w:r>
      <w:r w:rsidRPr="00333CD5">
        <w:rPr>
          <w:spacing w:val="-7"/>
        </w:rPr>
        <w:t xml:space="preserve"> </w:t>
      </w:r>
      <w:r w:rsidRPr="00333CD5">
        <w:t>eligible</w:t>
      </w:r>
      <w:r w:rsidRPr="00333CD5">
        <w:rPr>
          <w:spacing w:val="-10"/>
        </w:rPr>
        <w:t xml:space="preserve"> </w:t>
      </w:r>
      <w:r w:rsidRPr="00333CD5">
        <w:t>individual</w:t>
      </w:r>
      <w:r w:rsidRPr="00333CD5">
        <w:rPr>
          <w:spacing w:val="-3"/>
        </w:rPr>
        <w:t xml:space="preserve"> (“Consultants”)</w:t>
      </w:r>
      <w:r w:rsidRPr="00333CD5">
        <w:rPr>
          <w:spacing w:val="-6"/>
        </w:rPr>
        <w:t xml:space="preserve"> </w:t>
      </w:r>
      <w:r w:rsidRPr="00333CD5">
        <w:t>to</w:t>
      </w:r>
      <w:r w:rsidRPr="00333CD5">
        <w:rPr>
          <w:spacing w:val="-9"/>
        </w:rPr>
        <w:t xml:space="preserve"> </w:t>
      </w:r>
      <w:r w:rsidRPr="00333CD5">
        <w:rPr>
          <w:spacing w:val="-3"/>
        </w:rPr>
        <w:t>indicate their</w:t>
      </w:r>
      <w:r w:rsidRPr="00333CD5">
        <w:rPr>
          <w:spacing w:val="-18"/>
        </w:rPr>
        <w:t xml:space="preserve"> </w:t>
      </w:r>
      <w:r w:rsidRPr="00333CD5">
        <w:t>interest</w:t>
      </w:r>
      <w:r w:rsidRPr="00333CD5">
        <w:rPr>
          <w:spacing w:val="-16"/>
        </w:rPr>
        <w:t xml:space="preserve"> </w:t>
      </w:r>
      <w:r w:rsidRPr="00333CD5">
        <w:t>in</w:t>
      </w:r>
      <w:r w:rsidRPr="00333CD5">
        <w:rPr>
          <w:spacing w:val="-16"/>
        </w:rPr>
        <w:t xml:space="preserve"> </w:t>
      </w:r>
      <w:r w:rsidRPr="00333CD5">
        <w:rPr>
          <w:spacing w:val="-3"/>
        </w:rPr>
        <w:t>providing</w:t>
      </w:r>
      <w:r w:rsidRPr="00333CD5">
        <w:rPr>
          <w:spacing w:val="-16"/>
        </w:rPr>
        <w:t xml:space="preserve"> </w:t>
      </w:r>
      <w:r w:rsidRPr="00333CD5">
        <w:t>the</w:t>
      </w:r>
      <w:r w:rsidRPr="00333CD5">
        <w:rPr>
          <w:spacing w:val="-18"/>
        </w:rPr>
        <w:t xml:space="preserve"> </w:t>
      </w:r>
      <w:r w:rsidRPr="00333CD5">
        <w:rPr>
          <w:spacing w:val="-3"/>
        </w:rPr>
        <w:t xml:space="preserve">Consulting service for </w:t>
      </w:r>
      <w:r w:rsidRPr="00333CD5">
        <w:rPr>
          <w:bCs/>
          <w:spacing w:val="-2"/>
        </w:rPr>
        <w:t xml:space="preserve">expansion and rehabilitation of 2F800mm diameter 5A main pipeline to 2F1000mm from TPP-3 to the point 1699 and  expansion and rehabilitation of </w:t>
      </w:r>
      <w:r w:rsidR="00964548" w:rsidRPr="00964548">
        <w:rPr>
          <w:bCs/>
          <w:spacing w:val="-2"/>
        </w:rPr>
        <w:t xml:space="preserve">3G main pipeline </w:t>
      </w:r>
      <w:r w:rsidRPr="00333CD5">
        <w:rPr>
          <w:bCs/>
          <w:spacing w:val="-2"/>
        </w:rPr>
        <w:t>2F400/1F600mm</w:t>
      </w:r>
      <w:r w:rsidR="00964548">
        <w:rPr>
          <w:bCs/>
          <w:spacing w:val="-2"/>
        </w:rPr>
        <w:t xml:space="preserve"> </w:t>
      </w:r>
      <w:r w:rsidRPr="00333CD5">
        <w:rPr>
          <w:bCs/>
          <w:spacing w:val="-2"/>
        </w:rPr>
        <w:t>to 2F700mm from TK-521 to  TK-328 of</w:t>
      </w:r>
      <w:r w:rsidRPr="00333CD5">
        <w:rPr>
          <w:spacing w:val="-3"/>
        </w:rPr>
        <w:t xml:space="preserve"> the UBHSIP.</w:t>
      </w:r>
      <w:r w:rsidRPr="00333CD5">
        <w:rPr>
          <w:spacing w:val="-14"/>
        </w:rPr>
        <w:t xml:space="preserve"> </w:t>
      </w:r>
      <w:r w:rsidRPr="00333CD5">
        <w:rPr>
          <w:spacing w:val="-3"/>
        </w:rPr>
        <w:t>Interested</w:t>
      </w:r>
      <w:r w:rsidRPr="00333CD5">
        <w:rPr>
          <w:spacing w:val="-16"/>
        </w:rPr>
        <w:t xml:space="preserve"> </w:t>
      </w:r>
      <w:r w:rsidRPr="00333CD5">
        <w:rPr>
          <w:spacing w:val="-3"/>
        </w:rPr>
        <w:t>Consultants</w:t>
      </w:r>
      <w:r w:rsidRPr="00333CD5">
        <w:rPr>
          <w:spacing w:val="-16"/>
        </w:rPr>
        <w:t xml:space="preserve"> </w:t>
      </w:r>
      <w:r w:rsidRPr="00333CD5">
        <w:t>should</w:t>
      </w:r>
      <w:r w:rsidRPr="00333CD5">
        <w:rPr>
          <w:spacing w:val="-16"/>
        </w:rPr>
        <w:t xml:space="preserve"> </w:t>
      </w:r>
      <w:r w:rsidRPr="00333CD5">
        <w:rPr>
          <w:spacing w:val="-3"/>
        </w:rPr>
        <w:t>provide</w:t>
      </w:r>
      <w:r w:rsidRPr="00333CD5">
        <w:rPr>
          <w:spacing w:val="-16"/>
        </w:rPr>
        <w:t xml:space="preserve"> </w:t>
      </w:r>
      <w:r w:rsidRPr="00333CD5">
        <w:rPr>
          <w:spacing w:val="-3"/>
        </w:rPr>
        <w:t xml:space="preserve">information demonstrating that </w:t>
      </w:r>
      <w:r w:rsidRPr="00333CD5">
        <w:t xml:space="preserve">they </w:t>
      </w:r>
      <w:r w:rsidRPr="00333CD5">
        <w:rPr>
          <w:spacing w:val="-3"/>
        </w:rPr>
        <w:t xml:space="preserve">have </w:t>
      </w:r>
      <w:r w:rsidRPr="00333CD5">
        <w:t xml:space="preserve">the </w:t>
      </w:r>
      <w:r w:rsidRPr="00333CD5">
        <w:rPr>
          <w:spacing w:val="-3"/>
        </w:rPr>
        <w:t xml:space="preserve">required qualifications and relevant experience </w:t>
      </w:r>
      <w:r w:rsidRPr="00333CD5">
        <w:t xml:space="preserve">to </w:t>
      </w:r>
      <w:r w:rsidRPr="00333CD5">
        <w:rPr>
          <w:spacing w:val="-3"/>
        </w:rPr>
        <w:t xml:space="preserve">perform </w:t>
      </w:r>
      <w:r w:rsidRPr="00333CD5">
        <w:t xml:space="preserve">the </w:t>
      </w:r>
      <w:r w:rsidRPr="00333CD5">
        <w:rPr>
          <w:spacing w:val="-2"/>
        </w:rPr>
        <w:t xml:space="preserve">Services. </w:t>
      </w:r>
      <w:r w:rsidRPr="00333CD5">
        <w:t xml:space="preserve">The </w:t>
      </w:r>
      <w:r w:rsidRPr="00333CD5">
        <w:rPr>
          <w:spacing w:val="-3"/>
        </w:rPr>
        <w:t>shortlisting criteria</w:t>
      </w:r>
      <w:r w:rsidRPr="00333CD5">
        <w:rPr>
          <w:spacing w:val="-19"/>
        </w:rPr>
        <w:t xml:space="preserve"> </w:t>
      </w:r>
      <w:r w:rsidRPr="00333CD5">
        <w:rPr>
          <w:spacing w:val="-3"/>
        </w:rPr>
        <w:t>are:</w:t>
      </w:r>
    </w:p>
    <w:p w14:paraId="14E8E2B4" w14:textId="77777777" w:rsidR="00CB5384"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FC0772">
        <w:rPr>
          <w:rFonts w:eastAsia="Times New Roman" w:cs="Times New Roman"/>
          <w:noProof/>
          <w:szCs w:val="24"/>
          <w:lang w:val="mn-MN"/>
        </w:rPr>
        <w:t>Bachelor's degree or higher in electrical engineering.</w:t>
      </w:r>
    </w:p>
    <w:p w14:paraId="454DC691" w14:textId="1940E5BE" w:rsidR="00CB5384" w:rsidRPr="003E0729"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3E0729">
        <w:rPr>
          <w:rFonts w:eastAsia="Times New Roman" w:cs="Times New Roman"/>
          <w:noProof/>
          <w:szCs w:val="24"/>
          <w:lang w:val="mn-MN"/>
        </w:rPr>
        <w:t>Experience working in domestic and international projects and programs in the energy sector. It would be an advantage to have experience worked on an international project.</w:t>
      </w:r>
    </w:p>
    <w:p w14:paraId="53C784D6" w14:textId="77777777" w:rsidR="00CB5384" w:rsidRPr="003E0729"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3E0729">
        <w:rPr>
          <w:rFonts w:eastAsia="Times New Roman" w:cs="Times New Roman"/>
          <w:noProof/>
          <w:szCs w:val="24"/>
          <w:lang w:val="mn-MN"/>
        </w:rPr>
        <w:t>Professional experience of at least 10 years</w:t>
      </w:r>
      <w:r w:rsidRPr="003E0729">
        <w:rPr>
          <w:rFonts w:eastAsia="Times New Roman" w:cs="Times New Roman"/>
          <w:noProof/>
          <w:szCs w:val="24"/>
        </w:rPr>
        <w:t>.</w:t>
      </w:r>
    </w:p>
    <w:p w14:paraId="283FEF9E" w14:textId="77777777" w:rsidR="00CB5384" w:rsidRPr="003E0729"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3E0729">
        <w:rPr>
          <w:rFonts w:eastAsia="Times New Roman" w:cs="Times New Roman"/>
          <w:noProof/>
          <w:szCs w:val="24"/>
          <w:lang w:val="mn-MN"/>
        </w:rPr>
        <w:t xml:space="preserve">Advanced written and spoken English. </w:t>
      </w:r>
    </w:p>
    <w:p w14:paraId="37D84D20" w14:textId="77777777" w:rsidR="00CB5384" w:rsidRPr="003E0729"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3E0729">
        <w:rPr>
          <w:rFonts w:eastAsia="Times New Roman" w:cs="Times New Roman"/>
          <w:noProof/>
          <w:szCs w:val="24"/>
          <w:lang w:val="mn-MN"/>
        </w:rPr>
        <w:t>Able to handle workload</w:t>
      </w:r>
      <w:r w:rsidRPr="003E0729">
        <w:rPr>
          <w:rFonts w:eastAsia="Times New Roman" w:cs="Times New Roman"/>
          <w:noProof/>
          <w:szCs w:val="24"/>
          <w:lang w:val="fi-FI"/>
        </w:rPr>
        <w:t>.</w:t>
      </w:r>
    </w:p>
    <w:p w14:paraId="00139E78" w14:textId="77777777" w:rsidR="00CB5384" w:rsidRPr="00FC0772"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3E0729">
        <w:rPr>
          <w:rFonts w:cs="Times New Roman"/>
          <w:noProof/>
          <w:szCs w:val="24"/>
          <w:lang w:val="mn-MN"/>
        </w:rPr>
        <w:t xml:space="preserve">Knowledge and practical experience of heating networks and equipment </w:t>
      </w:r>
      <w:r w:rsidRPr="00FC0772">
        <w:rPr>
          <w:rFonts w:cs="Times New Roman"/>
          <w:noProof/>
          <w:szCs w:val="24"/>
          <w:lang w:val="mn-MN"/>
        </w:rPr>
        <w:t>(valves, pumps, plate</w:t>
      </w:r>
      <w:r w:rsidRPr="00FC0772">
        <w:rPr>
          <w:rFonts w:cs="Times New Roman"/>
          <w:noProof/>
          <w:szCs w:val="24"/>
        </w:rPr>
        <w:t xml:space="preserve"> heat exchangers, </w:t>
      </w:r>
      <w:r w:rsidRPr="00FC0772">
        <w:rPr>
          <w:rFonts w:cs="Times New Roman"/>
          <w:noProof/>
          <w:szCs w:val="24"/>
          <w:lang w:val="mn-MN"/>
        </w:rPr>
        <w:t xml:space="preserve">boilers and other ancillary equipment). </w:t>
      </w:r>
    </w:p>
    <w:p w14:paraId="0BB30CE8" w14:textId="77777777" w:rsidR="00CB5384" w:rsidRPr="00FC0772"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FC0772">
        <w:rPr>
          <w:rFonts w:eastAsia="Times New Roman" w:cs="Times New Roman"/>
          <w:noProof/>
          <w:szCs w:val="24"/>
          <w:lang w:val="mn-MN"/>
        </w:rPr>
        <w:t xml:space="preserve">Complete knowledge of computer applications, ability to plan and </w:t>
      </w:r>
      <w:bookmarkStart w:id="4" w:name="_GoBack"/>
      <w:bookmarkEnd w:id="4"/>
      <w:r w:rsidRPr="00FC0772">
        <w:rPr>
          <w:rFonts w:eastAsia="Times New Roman" w:cs="Times New Roman"/>
          <w:noProof/>
          <w:szCs w:val="24"/>
          <w:lang w:val="mn-MN"/>
        </w:rPr>
        <w:t>edit official documents</w:t>
      </w:r>
      <w:r w:rsidRPr="00FC0772">
        <w:rPr>
          <w:rFonts w:eastAsia="Times New Roman" w:cs="Times New Roman"/>
          <w:noProof/>
          <w:szCs w:val="24"/>
        </w:rPr>
        <w:t xml:space="preserve"> on MS-Word.</w:t>
      </w:r>
    </w:p>
    <w:p w14:paraId="6F02D34E" w14:textId="77777777" w:rsidR="00CB5384" w:rsidRPr="00FC0772" w:rsidRDefault="00CB5384" w:rsidP="00CB5384">
      <w:pPr>
        <w:pStyle w:val="ListParagraph"/>
        <w:numPr>
          <w:ilvl w:val="1"/>
          <w:numId w:val="7"/>
        </w:numPr>
        <w:shd w:val="clear" w:color="auto" w:fill="FFFFFF"/>
        <w:tabs>
          <w:tab w:val="clear" w:pos="1440"/>
        </w:tabs>
        <w:jc w:val="both"/>
        <w:rPr>
          <w:rFonts w:eastAsia="Times New Roman" w:cs="Times New Roman"/>
          <w:noProof/>
          <w:szCs w:val="24"/>
          <w:lang w:val="mn-MN"/>
        </w:rPr>
      </w:pPr>
      <w:r w:rsidRPr="00FC0772">
        <w:rPr>
          <w:rFonts w:eastAsia="Times New Roman" w:cs="Times New Roman"/>
          <w:noProof/>
          <w:szCs w:val="24"/>
          <w:lang w:val="mn-MN"/>
        </w:rPr>
        <w:t>Ability to work with AUTOCAD software.</w:t>
      </w:r>
    </w:p>
    <w:p w14:paraId="210433E1" w14:textId="5A715994" w:rsidR="009259E8" w:rsidRPr="00C46D91" w:rsidRDefault="00CB5384" w:rsidP="00CB5384">
      <w:pPr>
        <w:pStyle w:val="ListParagraph"/>
        <w:numPr>
          <w:ilvl w:val="0"/>
          <w:numId w:val="9"/>
        </w:numPr>
        <w:jc w:val="both"/>
        <w:rPr>
          <w:szCs w:val="24"/>
        </w:rPr>
      </w:pPr>
      <w:r w:rsidRPr="00FC0772">
        <w:rPr>
          <w:rFonts w:cs="Times New Roman"/>
          <w:noProof/>
          <w:szCs w:val="24"/>
          <w:shd w:val="clear" w:color="auto" w:fill="FFFFFF"/>
          <w:lang w:val="mn-MN"/>
        </w:rPr>
        <w:t>Ability to organize, perform, report,</w:t>
      </w:r>
      <w:r w:rsidRPr="00FC0772">
        <w:rPr>
          <w:rFonts w:cs="Times New Roman"/>
          <w:noProof/>
          <w:szCs w:val="24"/>
          <w:shd w:val="clear" w:color="auto" w:fill="FFFFFF"/>
        </w:rPr>
        <w:t xml:space="preserve"> </w:t>
      </w:r>
      <w:r w:rsidRPr="00FC0772">
        <w:rPr>
          <w:rFonts w:cs="Times New Roman"/>
          <w:noProof/>
          <w:szCs w:val="24"/>
          <w:shd w:val="clear" w:color="auto" w:fill="FFFFFF"/>
          <w:lang w:val="mn-MN"/>
        </w:rPr>
        <w:t>communicate, and make technical and design decisions. </w:t>
      </w:r>
      <w:r w:rsidR="009259E8" w:rsidRPr="009259E8">
        <w:rPr>
          <w:noProof/>
        </w:rPr>
        <w:t xml:space="preserve">Duties </w:t>
      </w:r>
      <w:r w:rsidR="009259E8" w:rsidRPr="00C46D91">
        <w:rPr>
          <w:noProof/>
          <w:lang w:val="mn-MN"/>
        </w:rPr>
        <w:t>and responsibilities</w:t>
      </w:r>
      <w:r w:rsidR="009259E8" w:rsidRPr="009259E8">
        <w:rPr>
          <w:noProof/>
        </w:rPr>
        <w:t>:</w:t>
      </w:r>
    </w:p>
    <w:p w14:paraId="6512A27F" w14:textId="77777777" w:rsidR="009259E8" w:rsidRDefault="009259E8" w:rsidP="009259E8">
      <w:pPr>
        <w:pStyle w:val="ListParagraph"/>
        <w:numPr>
          <w:ilvl w:val="0"/>
          <w:numId w:val="8"/>
        </w:numPr>
        <w:jc w:val="both"/>
        <w:rPr>
          <w:szCs w:val="24"/>
        </w:rPr>
      </w:pPr>
      <w:bookmarkStart w:id="5" w:name="_Hlk70939948"/>
      <w:r w:rsidRPr="009259E8">
        <w:rPr>
          <w:szCs w:val="24"/>
          <w:lang w:val="mn-MN"/>
        </w:rPr>
        <w:t xml:space="preserve">To monitor and evaluate whether the electrical equipment of wells </w:t>
      </w:r>
      <w:r w:rsidRPr="009259E8">
        <w:rPr>
          <w:szCs w:val="24"/>
        </w:rPr>
        <w:t xml:space="preserve">(man holes) </w:t>
      </w:r>
      <w:r w:rsidRPr="009259E8">
        <w:rPr>
          <w:szCs w:val="24"/>
          <w:lang w:val="mn-MN"/>
        </w:rPr>
        <w:t xml:space="preserve">and </w:t>
      </w:r>
      <w:r w:rsidRPr="009259E8">
        <w:rPr>
          <w:szCs w:val="24"/>
        </w:rPr>
        <w:t>cabinets</w:t>
      </w:r>
      <w:r w:rsidRPr="009259E8">
        <w:rPr>
          <w:szCs w:val="24"/>
          <w:lang w:val="mn-MN"/>
        </w:rPr>
        <w:t xml:space="preserve"> or electrically controlled valves are made according to the design</w:t>
      </w:r>
      <w:r w:rsidRPr="009259E8">
        <w:rPr>
          <w:szCs w:val="24"/>
        </w:rPr>
        <w:t>.</w:t>
      </w:r>
    </w:p>
    <w:p w14:paraId="02AE1C14" w14:textId="77777777" w:rsidR="009259E8" w:rsidRPr="009259E8" w:rsidRDefault="009259E8" w:rsidP="009259E8">
      <w:pPr>
        <w:pStyle w:val="ListParagraph"/>
        <w:numPr>
          <w:ilvl w:val="0"/>
          <w:numId w:val="8"/>
        </w:numPr>
        <w:jc w:val="both"/>
        <w:rPr>
          <w:szCs w:val="24"/>
        </w:rPr>
      </w:pPr>
      <w:r w:rsidRPr="009259E8">
        <w:rPr>
          <w:iCs/>
          <w:noProof/>
          <w:lang w:val="mn-MN"/>
        </w:rPr>
        <w:lastRenderedPageBreak/>
        <w:t>Ensure that electrical equipment, cables and other equipment meet design and standard requirements</w:t>
      </w:r>
      <w:r w:rsidRPr="009259E8">
        <w:rPr>
          <w:iCs/>
        </w:rPr>
        <w:t>.</w:t>
      </w:r>
      <w:r w:rsidRPr="009259E8">
        <w:rPr>
          <w:iCs/>
          <w:lang w:val="mn-MN"/>
        </w:rPr>
        <w:t xml:space="preserve"> </w:t>
      </w:r>
    </w:p>
    <w:p w14:paraId="5B2CEB90" w14:textId="77777777" w:rsidR="009259E8" w:rsidRPr="009259E8" w:rsidRDefault="009259E8" w:rsidP="009259E8">
      <w:pPr>
        <w:pStyle w:val="ListParagraph"/>
        <w:numPr>
          <w:ilvl w:val="0"/>
          <w:numId w:val="8"/>
        </w:numPr>
        <w:jc w:val="both"/>
        <w:rPr>
          <w:szCs w:val="24"/>
        </w:rPr>
      </w:pPr>
      <w:r w:rsidRPr="009259E8">
        <w:rPr>
          <w:iCs/>
          <w:lang w:val="mn-MN"/>
        </w:rPr>
        <w:t xml:space="preserve">Monitor the installation of power transformers, high </w:t>
      </w:r>
      <w:r w:rsidRPr="009259E8">
        <w:rPr>
          <w:iCs/>
        </w:rPr>
        <w:t xml:space="preserve">and low </w:t>
      </w:r>
      <w:r w:rsidRPr="009259E8">
        <w:rPr>
          <w:iCs/>
          <w:lang w:val="mn-MN"/>
        </w:rPr>
        <w:t xml:space="preserve">voltage cables, automatic control and </w:t>
      </w:r>
      <w:r w:rsidRPr="009259E8">
        <w:rPr>
          <w:iCs/>
        </w:rPr>
        <w:t xml:space="preserve">safety </w:t>
      </w:r>
      <w:r w:rsidRPr="009259E8">
        <w:rPr>
          <w:iCs/>
          <w:lang w:val="mn-MN"/>
        </w:rPr>
        <w:t>equipment of pumping stations at the required level, detect and eliminate faults</w:t>
      </w:r>
      <w:r w:rsidRPr="009259E8">
        <w:rPr>
          <w:iCs/>
        </w:rPr>
        <w:t>.</w:t>
      </w:r>
      <w:r w:rsidRPr="009259E8">
        <w:rPr>
          <w:iCs/>
          <w:lang w:val="mn-MN"/>
        </w:rPr>
        <w:t xml:space="preserve"> </w:t>
      </w:r>
    </w:p>
    <w:p w14:paraId="69F8C1FF" w14:textId="77777777" w:rsidR="009259E8" w:rsidRPr="009259E8" w:rsidRDefault="009259E8" w:rsidP="009259E8">
      <w:pPr>
        <w:pStyle w:val="ListParagraph"/>
        <w:numPr>
          <w:ilvl w:val="0"/>
          <w:numId w:val="8"/>
        </w:numPr>
        <w:jc w:val="both"/>
        <w:rPr>
          <w:szCs w:val="24"/>
        </w:rPr>
      </w:pPr>
      <w:r w:rsidRPr="009259E8">
        <w:rPr>
          <w:szCs w:val="24"/>
          <w:lang w:val="fi-FI"/>
        </w:rPr>
        <w:t>T</w:t>
      </w:r>
      <w:r w:rsidRPr="009259E8">
        <w:rPr>
          <w:szCs w:val="24"/>
          <w:lang w:val="mn-MN"/>
        </w:rPr>
        <w:t>ake precautions.</w:t>
      </w:r>
    </w:p>
    <w:p w14:paraId="11CD8490" w14:textId="77777777" w:rsidR="009259E8" w:rsidRDefault="009259E8" w:rsidP="009259E8">
      <w:pPr>
        <w:pStyle w:val="ListParagraph"/>
        <w:numPr>
          <w:ilvl w:val="0"/>
          <w:numId w:val="8"/>
        </w:numPr>
        <w:jc w:val="both"/>
        <w:rPr>
          <w:szCs w:val="24"/>
        </w:rPr>
      </w:pPr>
      <w:r w:rsidRPr="009259E8">
        <w:rPr>
          <w:szCs w:val="24"/>
          <w:lang w:val="mn-MN"/>
        </w:rPr>
        <w:t>Provide a set of documents</w:t>
      </w:r>
      <w:r w:rsidRPr="009259E8">
        <w:rPr>
          <w:szCs w:val="24"/>
        </w:rPr>
        <w:t xml:space="preserve"> about identified issues and the work progress.</w:t>
      </w:r>
    </w:p>
    <w:p w14:paraId="5314EF62" w14:textId="77777777" w:rsidR="009259E8" w:rsidRDefault="009259E8" w:rsidP="009259E8">
      <w:pPr>
        <w:pStyle w:val="ListParagraph"/>
        <w:numPr>
          <w:ilvl w:val="0"/>
          <w:numId w:val="8"/>
        </w:numPr>
        <w:jc w:val="both"/>
        <w:rPr>
          <w:szCs w:val="24"/>
        </w:rPr>
      </w:pPr>
      <w:r w:rsidRPr="009259E8">
        <w:rPr>
          <w:szCs w:val="24"/>
          <w:lang w:val="mn-MN"/>
        </w:rPr>
        <w:t>Approve relevant open and covert work acts</w:t>
      </w:r>
      <w:r w:rsidRPr="009259E8">
        <w:rPr>
          <w:szCs w:val="24"/>
        </w:rPr>
        <w:t>.</w:t>
      </w:r>
    </w:p>
    <w:p w14:paraId="0117BED4" w14:textId="77777777" w:rsidR="009259E8" w:rsidRDefault="009259E8" w:rsidP="009259E8">
      <w:pPr>
        <w:pStyle w:val="ListParagraph"/>
        <w:numPr>
          <w:ilvl w:val="0"/>
          <w:numId w:val="8"/>
        </w:numPr>
        <w:jc w:val="both"/>
        <w:rPr>
          <w:szCs w:val="24"/>
        </w:rPr>
      </w:pPr>
      <w:r w:rsidRPr="009259E8">
        <w:rPr>
          <w:noProof/>
          <w:szCs w:val="24"/>
          <w:lang w:val="mn-MN"/>
        </w:rPr>
        <w:t>Make necessary calculations and research</w:t>
      </w:r>
      <w:r w:rsidRPr="009259E8">
        <w:rPr>
          <w:noProof/>
          <w:szCs w:val="24"/>
        </w:rPr>
        <w:t>.</w:t>
      </w:r>
    </w:p>
    <w:p w14:paraId="54C5BA33" w14:textId="77777777" w:rsidR="009259E8" w:rsidRDefault="009259E8" w:rsidP="009259E8">
      <w:pPr>
        <w:pStyle w:val="ListParagraph"/>
        <w:numPr>
          <w:ilvl w:val="0"/>
          <w:numId w:val="8"/>
        </w:numPr>
        <w:jc w:val="both"/>
        <w:rPr>
          <w:szCs w:val="24"/>
        </w:rPr>
      </w:pPr>
      <w:r w:rsidRPr="009259E8">
        <w:rPr>
          <w:noProof/>
          <w:szCs w:val="24"/>
          <w:lang w:val="mn-MN"/>
        </w:rPr>
        <w:t>Provide professional and methodological advice to the contractor</w:t>
      </w:r>
      <w:r w:rsidRPr="009259E8">
        <w:rPr>
          <w:noProof/>
          <w:szCs w:val="24"/>
        </w:rPr>
        <w:t>.</w:t>
      </w:r>
    </w:p>
    <w:p w14:paraId="2651C87F" w14:textId="77777777" w:rsidR="009259E8" w:rsidRPr="009259E8" w:rsidRDefault="009259E8" w:rsidP="009259E8">
      <w:pPr>
        <w:pStyle w:val="ListParagraph"/>
        <w:numPr>
          <w:ilvl w:val="0"/>
          <w:numId w:val="8"/>
        </w:numPr>
        <w:jc w:val="both"/>
        <w:rPr>
          <w:szCs w:val="24"/>
        </w:rPr>
      </w:pPr>
      <w:r w:rsidRPr="009259E8">
        <w:rPr>
          <w:iCs/>
          <w:noProof/>
          <w:lang w:val="mn-MN"/>
        </w:rPr>
        <w:t>Monitor the compliance of construction materials, equipment, structures, product certificates, passports and other technical documents with national standards, specifications and design documents.</w:t>
      </w:r>
    </w:p>
    <w:p w14:paraId="2612CEB5" w14:textId="77777777" w:rsidR="00A255D6" w:rsidRPr="00A255D6" w:rsidRDefault="009259E8" w:rsidP="00A255D6">
      <w:pPr>
        <w:pStyle w:val="ListParagraph"/>
        <w:numPr>
          <w:ilvl w:val="0"/>
          <w:numId w:val="8"/>
        </w:numPr>
        <w:jc w:val="both"/>
        <w:rPr>
          <w:szCs w:val="24"/>
        </w:rPr>
      </w:pPr>
      <w:r w:rsidRPr="009259E8">
        <w:rPr>
          <w:noProof/>
          <w:szCs w:val="24"/>
        </w:rPr>
        <w:t>E</w:t>
      </w:r>
      <w:r w:rsidRPr="009259E8">
        <w:rPr>
          <w:noProof/>
          <w:szCs w:val="24"/>
          <w:lang w:val="mn-MN"/>
        </w:rPr>
        <w:t>nforce requirements in accordance with construction progress, plan implementation and electrical installation rules, technical operation rules, and safety regulations.</w:t>
      </w:r>
    </w:p>
    <w:p w14:paraId="4ACB43CA" w14:textId="14EB6873" w:rsidR="00A255D6" w:rsidRPr="00A255D6" w:rsidRDefault="00A255D6" w:rsidP="00A255D6">
      <w:pPr>
        <w:pStyle w:val="ListParagraph"/>
        <w:numPr>
          <w:ilvl w:val="0"/>
          <w:numId w:val="8"/>
        </w:numPr>
        <w:jc w:val="both"/>
        <w:rPr>
          <w:szCs w:val="24"/>
        </w:rPr>
      </w:pPr>
      <w:r w:rsidRPr="00A255D6">
        <w:rPr>
          <w:noProof/>
          <w:szCs w:val="24"/>
          <w:lang w:val="mn-MN"/>
        </w:rPr>
        <w:t>Submit implementation progress reports to the Project Implementation Unit from time to time</w:t>
      </w:r>
    </w:p>
    <w:p w14:paraId="669DEA22" w14:textId="77777777" w:rsidR="009259E8" w:rsidRDefault="009259E8" w:rsidP="009259E8">
      <w:pPr>
        <w:pStyle w:val="ListParagraph"/>
        <w:numPr>
          <w:ilvl w:val="0"/>
          <w:numId w:val="8"/>
        </w:numPr>
        <w:jc w:val="both"/>
        <w:rPr>
          <w:szCs w:val="24"/>
        </w:rPr>
      </w:pPr>
      <w:r w:rsidRPr="009259E8">
        <w:rPr>
          <w:rFonts w:eastAsia="Times New Roman" w:cs="Times New Roman"/>
          <w:noProof/>
          <w:szCs w:val="24"/>
          <w:lang w:val="mn-MN"/>
        </w:rPr>
        <w:t xml:space="preserve">Attend </w:t>
      </w:r>
      <w:r w:rsidRPr="009259E8">
        <w:rPr>
          <w:rFonts w:eastAsia="Times New Roman" w:cs="Times New Roman"/>
          <w:noProof/>
          <w:szCs w:val="24"/>
          <w:lang w:val="fi-FI"/>
        </w:rPr>
        <w:t xml:space="preserve">the </w:t>
      </w:r>
      <w:r w:rsidRPr="009259E8">
        <w:rPr>
          <w:rFonts w:eastAsia="Times New Roman" w:cs="Times New Roman"/>
          <w:noProof/>
          <w:szCs w:val="24"/>
          <w:lang w:val="mn-MN"/>
        </w:rPr>
        <w:t>required meetings</w:t>
      </w:r>
      <w:r w:rsidRPr="009259E8">
        <w:rPr>
          <w:rFonts w:eastAsia="Times New Roman" w:cs="Times New Roman"/>
          <w:noProof/>
          <w:szCs w:val="24"/>
          <w:lang w:val="fi-FI"/>
        </w:rPr>
        <w:t>.</w:t>
      </w:r>
      <w:r w:rsidRPr="009259E8">
        <w:rPr>
          <w:szCs w:val="24"/>
        </w:rPr>
        <w:t xml:space="preserve"> </w:t>
      </w:r>
    </w:p>
    <w:p w14:paraId="2DDDACBE" w14:textId="4B496873" w:rsidR="009259E8" w:rsidRPr="009259E8" w:rsidRDefault="009259E8" w:rsidP="00C46D91">
      <w:pPr>
        <w:pStyle w:val="ListParagraph"/>
        <w:numPr>
          <w:ilvl w:val="0"/>
          <w:numId w:val="9"/>
        </w:numPr>
        <w:ind w:firstLine="0"/>
        <w:jc w:val="both"/>
        <w:rPr>
          <w:szCs w:val="24"/>
        </w:rPr>
      </w:pPr>
      <w:r w:rsidRPr="009259E8">
        <w:rPr>
          <w:szCs w:val="24"/>
        </w:rPr>
        <w:t xml:space="preserve">“World Bank; Procurement Regulations for IPF Borrowers, Procurement in investment project financing, Goods, Works, Non-Consulting and Consulting Services”, dated July 2016 (revised November 2020) with an open and national market approach and is open to all eligible bidders as defined in the Procurement Regulations. A Consultant will be selected in accordance with the Selection based on the Individual consulting (INDV) method set out in the Procurement Regulations. </w:t>
      </w:r>
      <w:bookmarkEnd w:id="5"/>
      <w:r w:rsidRPr="009259E8">
        <w:rPr>
          <w:lang w:val="mn-MN"/>
        </w:rPr>
        <w:t>Interested consultants must comply with the World Bank's Conflict of Interest Policy set out in the Procurement Procedures for World Bank Borrowers (updated July 2016 and November 2020). See also paragraphs 3.14 and 3.17 (b) (c) (d) of the above procedure for conflicts of interest related to this assignment.</w:t>
      </w:r>
    </w:p>
    <w:p w14:paraId="2C38C2CD" w14:textId="77777777" w:rsidR="009259E8" w:rsidRPr="00A71246" w:rsidRDefault="009259E8" w:rsidP="00C46D91">
      <w:pPr>
        <w:pStyle w:val="NoSpacing"/>
        <w:numPr>
          <w:ilvl w:val="0"/>
          <w:numId w:val="9"/>
        </w:numPr>
        <w:rPr>
          <w:sz w:val="24"/>
          <w:szCs w:val="24"/>
          <w:lang w:val="en-US"/>
        </w:rPr>
      </w:pPr>
      <w:r w:rsidRPr="00A71246">
        <w:rPr>
          <w:sz w:val="24"/>
          <w:szCs w:val="24"/>
        </w:rPr>
        <w:t>Further information, send your request to the e-mail address below and obtain the Terms of Reference and other additional information.</w:t>
      </w:r>
    </w:p>
    <w:p w14:paraId="1895FAC8" w14:textId="76B75854" w:rsidR="009259E8" w:rsidRPr="00A71246" w:rsidRDefault="009259E8" w:rsidP="00C46D91">
      <w:pPr>
        <w:pStyle w:val="NoSpacing"/>
        <w:numPr>
          <w:ilvl w:val="0"/>
          <w:numId w:val="9"/>
        </w:numPr>
        <w:rPr>
          <w:sz w:val="24"/>
          <w:szCs w:val="24"/>
          <w:lang w:val="en-US"/>
        </w:rPr>
      </w:pPr>
      <w:r w:rsidRPr="00A71246">
        <w:rPr>
          <w:sz w:val="24"/>
          <w:szCs w:val="24"/>
        </w:rPr>
        <w:t>Expressions of interest must be delivered in a written form to the address below (in person, or by mail) by 1</w:t>
      </w:r>
      <w:r w:rsidRPr="00A71246">
        <w:rPr>
          <w:sz w:val="24"/>
          <w:szCs w:val="24"/>
          <w:lang w:val="en-US"/>
        </w:rPr>
        <w:t>4</w:t>
      </w:r>
      <w:r w:rsidRPr="00A71246">
        <w:rPr>
          <w:sz w:val="24"/>
          <w:szCs w:val="24"/>
        </w:rPr>
        <w:t xml:space="preserve">:00 hours (Ulaanbaatar time) </w:t>
      </w:r>
      <w:r w:rsidR="00EC2D06">
        <w:rPr>
          <w:sz w:val="24"/>
          <w:szCs w:val="24"/>
          <w:lang w:val="en-US"/>
        </w:rPr>
        <w:t>23</w:t>
      </w:r>
      <w:r>
        <w:rPr>
          <w:sz w:val="24"/>
          <w:szCs w:val="24"/>
          <w:lang w:val="en-US"/>
        </w:rPr>
        <w:t xml:space="preserve"> July</w:t>
      </w:r>
      <w:r w:rsidRPr="00A71246">
        <w:rPr>
          <w:sz w:val="24"/>
          <w:szCs w:val="24"/>
        </w:rPr>
        <w:t xml:space="preserve"> 2021.</w:t>
      </w:r>
    </w:p>
    <w:p w14:paraId="4CC288FF" w14:textId="77777777" w:rsidR="009259E8" w:rsidRPr="00A71246" w:rsidRDefault="009259E8" w:rsidP="009259E8">
      <w:pPr>
        <w:pStyle w:val="Heading1"/>
        <w:spacing w:before="222"/>
        <w:ind w:right="-381"/>
      </w:pPr>
      <w:r w:rsidRPr="00A71246">
        <w:rPr>
          <w:spacing w:val="-3"/>
        </w:rPr>
        <w:t xml:space="preserve">Project: Implementation Unit </w:t>
      </w:r>
      <w:r w:rsidRPr="00A71246">
        <w:t xml:space="preserve">of </w:t>
      </w:r>
      <w:r w:rsidRPr="00A71246">
        <w:rPr>
          <w:spacing w:val="-2"/>
        </w:rPr>
        <w:t xml:space="preserve">the </w:t>
      </w:r>
      <w:r w:rsidRPr="00A71246">
        <w:t xml:space="preserve">Ulaanbaatar Heating Sector Improvement Project </w:t>
      </w:r>
      <w:r w:rsidRPr="00A71246">
        <w:rPr>
          <w:spacing w:val="-3"/>
        </w:rPr>
        <w:t xml:space="preserve">Attn: </w:t>
      </w:r>
      <w:proofErr w:type="spellStart"/>
      <w:proofErr w:type="gramStart"/>
      <w:r w:rsidRPr="00A71246">
        <w:t>Ye.Yerbolat</w:t>
      </w:r>
      <w:proofErr w:type="spellEnd"/>
      <w:proofErr w:type="gramEnd"/>
      <w:r w:rsidRPr="00A71246">
        <w:rPr>
          <w:lang w:val="mn-MN"/>
        </w:rPr>
        <w:t xml:space="preserve">  , </w:t>
      </w:r>
      <w:r w:rsidRPr="00A71246">
        <w:t>Engineer</w:t>
      </w:r>
      <w:r w:rsidRPr="00A71246">
        <w:rPr>
          <w:lang w:val="mn-MN"/>
        </w:rPr>
        <w:t xml:space="preserve">, </w:t>
      </w:r>
      <w:r w:rsidRPr="00A71246">
        <w:t>Ulaanbaatar Heating Sector Improvement Project</w:t>
      </w:r>
    </w:p>
    <w:p w14:paraId="5E0E7D45" w14:textId="77777777" w:rsidR="009259E8" w:rsidRPr="00A71246" w:rsidRDefault="009259E8" w:rsidP="009259E8">
      <w:pPr>
        <w:tabs>
          <w:tab w:val="left" w:pos="8505"/>
        </w:tabs>
        <w:spacing w:line="273" w:lineRule="exact"/>
        <w:ind w:left="120"/>
        <w:rPr>
          <w:b/>
          <w:sz w:val="24"/>
        </w:rPr>
      </w:pPr>
      <w:r w:rsidRPr="00A71246">
        <w:rPr>
          <w:b/>
          <w:bCs/>
          <w:sz w:val="24"/>
        </w:rPr>
        <w:t>Building 67A 2#</w:t>
      </w:r>
      <w:r w:rsidRPr="00A71246">
        <w:rPr>
          <w:b/>
          <w:sz w:val="24"/>
        </w:rPr>
        <w:t>,</w:t>
      </w:r>
      <w:r w:rsidRPr="00A71246">
        <w:rPr>
          <w:b/>
          <w:spacing w:val="-14"/>
          <w:sz w:val="24"/>
        </w:rPr>
        <w:t xml:space="preserve"> </w:t>
      </w:r>
      <w:r w:rsidRPr="00A71246">
        <w:rPr>
          <w:b/>
          <w:sz w:val="24"/>
        </w:rPr>
        <w:t>3</w:t>
      </w:r>
      <w:proofErr w:type="spellStart"/>
      <w:r w:rsidRPr="00A71246">
        <w:rPr>
          <w:b/>
          <w:position w:val="8"/>
          <w:sz w:val="16"/>
        </w:rPr>
        <w:t>th</w:t>
      </w:r>
      <w:proofErr w:type="spellEnd"/>
      <w:r w:rsidRPr="00A71246">
        <w:rPr>
          <w:b/>
          <w:position w:val="8"/>
          <w:sz w:val="16"/>
        </w:rPr>
        <w:t xml:space="preserve"> </w:t>
      </w:r>
      <w:proofErr w:type="spellStart"/>
      <w:r w:rsidRPr="00A71246">
        <w:rPr>
          <w:b/>
          <w:sz w:val="24"/>
        </w:rPr>
        <w:t>Khoroo</w:t>
      </w:r>
      <w:proofErr w:type="spellEnd"/>
      <w:r w:rsidRPr="00A71246">
        <w:rPr>
          <w:b/>
          <w:sz w:val="24"/>
        </w:rPr>
        <w:t>, Khan-</w:t>
      </w:r>
      <w:proofErr w:type="spellStart"/>
      <w:r w:rsidRPr="00A71246">
        <w:rPr>
          <w:b/>
          <w:sz w:val="24"/>
        </w:rPr>
        <w:t>Uul</w:t>
      </w:r>
      <w:proofErr w:type="spellEnd"/>
      <w:r w:rsidRPr="00A71246">
        <w:rPr>
          <w:b/>
          <w:sz w:val="24"/>
        </w:rPr>
        <w:t xml:space="preserve"> District, Ulaanbaatar, Mongolia </w:t>
      </w:r>
    </w:p>
    <w:p w14:paraId="6CE8A9B6" w14:textId="77777777" w:rsidR="009259E8" w:rsidRPr="00A71246" w:rsidRDefault="009259E8" w:rsidP="009259E8">
      <w:pPr>
        <w:tabs>
          <w:tab w:val="left" w:pos="8505"/>
        </w:tabs>
        <w:spacing w:line="273" w:lineRule="exact"/>
        <w:ind w:left="120"/>
        <w:rPr>
          <w:b/>
          <w:sz w:val="24"/>
        </w:rPr>
      </w:pPr>
      <w:r w:rsidRPr="00A71246">
        <w:rPr>
          <w:b/>
          <w:sz w:val="24"/>
        </w:rPr>
        <w:t>Tel: +976-77006589</w:t>
      </w:r>
    </w:p>
    <w:p w14:paraId="34C3AFAB" w14:textId="4E7F45EE" w:rsidR="009259E8" w:rsidRDefault="009259E8" w:rsidP="009259E8">
      <w:pPr>
        <w:ind w:left="120"/>
        <w:rPr>
          <w:rStyle w:val="Hyperlink"/>
          <w:b/>
          <w:bCs/>
          <w:sz w:val="24"/>
        </w:rPr>
      </w:pPr>
      <w:r w:rsidRPr="00A71246">
        <w:rPr>
          <w:b/>
          <w:sz w:val="24"/>
        </w:rPr>
        <w:t xml:space="preserve">E-mail: </w:t>
      </w:r>
      <w:hyperlink r:id="rId5" w:history="1">
        <w:r w:rsidRPr="00A71246">
          <w:rPr>
            <w:rStyle w:val="Hyperlink"/>
            <w:b/>
            <w:bCs/>
            <w:sz w:val="24"/>
          </w:rPr>
          <w:t>erbolat050411@gmail.com</w:t>
        </w:r>
      </w:hyperlink>
      <w:r w:rsidR="00816131">
        <w:rPr>
          <w:rStyle w:val="Hyperlink"/>
          <w:b/>
          <w:bCs/>
          <w:sz w:val="24"/>
        </w:rPr>
        <w:t xml:space="preserve">  </w:t>
      </w:r>
      <w:r w:rsidR="00816131" w:rsidRPr="00816131">
        <w:rPr>
          <w:rStyle w:val="Hyperlink"/>
          <w:b/>
          <w:bCs/>
          <w:sz w:val="24"/>
          <w:u w:val="none"/>
        </w:rPr>
        <w:t xml:space="preserve">        </w:t>
      </w:r>
      <w:r w:rsidR="00816131">
        <w:rPr>
          <w:rStyle w:val="Hyperlink"/>
          <w:b/>
          <w:bCs/>
          <w:sz w:val="24"/>
        </w:rPr>
        <w:t xml:space="preserve"> ubhsip6589mn@gmail.com</w:t>
      </w:r>
    </w:p>
    <w:bookmarkEnd w:id="2"/>
    <w:p w14:paraId="66D297D2" w14:textId="77777777" w:rsidR="00896C80" w:rsidRDefault="00896C80"/>
    <w:sectPr w:rsidR="00896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FF50DD"/>
    <w:multiLevelType w:val="hybridMultilevel"/>
    <w:tmpl w:val="05504738"/>
    <w:lvl w:ilvl="0" w:tplc="04090001">
      <w:start w:val="1"/>
      <w:numFmt w:val="bullet"/>
      <w:lvlText w:val=""/>
      <w:lvlJc w:val="left"/>
      <w:pPr>
        <w:ind w:left="1177" w:hanging="360"/>
      </w:pPr>
      <w:rPr>
        <w:rFonts w:ascii="Symbol" w:hAnsi="Symbol" w:hint="default"/>
      </w:rPr>
    </w:lvl>
    <w:lvl w:ilvl="1" w:tplc="04090003" w:tentative="1">
      <w:start w:val="1"/>
      <w:numFmt w:val="bullet"/>
      <w:lvlText w:val="o"/>
      <w:lvlJc w:val="left"/>
      <w:pPr>
        <w:ind w:left="1897" w:hanging="360"/>
      </w:pPr>
      <w:rPr>
        <w:rFonts w:ascii="Courier New" w:hAnsi="Courier New" w:cs="Courier New" w:hint="default"/>
      </w:rPr>
    </w:lvl>
    <w:lvl w:ilvl="2" w:tplc="04090005" w:tentative="1">
      <w:start w:val="1"/>
      <w:numFmt w:val="bullet"/>
      <w:lvlText w:val=""/>
      <w:lvlJc w:val="left"/>
      <w:pPr>
        <w:ind w:left="2617" w:hanging="360"/>
      </w:pPr>
      <w:rPr>
        <w:rFonts w:ascii="Wingdings" w:hAnsi="Wingdings" w:hint="default"/>
      </w:rPr>
    </w:lvl>
    <w:lvl w:ilvl="3" w:tplc="04090001" w:tentative="1">
      <w:start w:val="1"/>
      <w:numFmt w:val="bullet"/>
      <w:lvlText w:val=""/>
      <w:lvlJc w:val="left"/>
      <w:pPr>
        <w:ind w:left="3337" w:hanging="360"/>
      </w:pPr>
      <w:rPr>
        <w:rFonts w:ascii="Symbol" w:hAnsi="Symbol" w:hint="default"/>
      </w:rPr>
    </w:lvl>
    <w:lvl w:ilvl="4" w:tplc="04090003" w:tentative="1">
      <w:start w:val="1"/>
      <w:numFmt w:val="bullet"/>
      <w:lvlText w:val="o"/>
      <w:lvlJc w:val="left"/>
      <w:pPr>
        <w:ind w:left="4057" w:hanging="360"/>
      </w:pPr>
      <w:rPr>
        <w:rFonts w:ascii="Courier New" w:hAnsi="Courier New" w:cs="Courier New" w:hint="default"/>
      </w:rPr>
    </w:lvl>
    <w:lvl w:ilvl="5" w:tplc="04090005" w:tentative="1">
      <w:start w:val="1"/>
      <w:numFmt w:val="bullet"/>
      <w:lvlText w:val=""/>
      <w:lvlJc w:val="left"/>
      <w:pPr>
        <w:ind w:left="4777" w:hanging="360"/>
      </w:pPr>
      <w:rPr>
        <w:rFonts w:ascii="Wingdings" w:hAnsi="Wingdings" w:hint="default"/>
      </w:rPr>
    </w:lvl>
    <w:lvl w:ilvl="6" w:tplc="04090001" w:tentative="1">
      <w:start w:val="1"/>
      <w:numFmt w:val="bullet"/>
      <w:lvlText w:val=""/>
      <w:lvlJc w:val="left"/>
      <w:pPr>
        <w:ind w:left="5497" w:hanging="360"/>
      </w:pPr>
      <w:rPr>
        <w:rFonts w:ascii="Symbol" w:hAnsi="Symbol" w:hint="default"/>
      </w:rPr>
    </w:lvl>
    <w:lvl w:ilvl="7" w:tplc="04090003" w:tentative="1">
      <w:start w:val="1"/>
      <w:numFmt w:val="bullet"/>
      <w:lvlText w:val="o"/>
      <w:lvlJc w:val="left"/>
      <w:pPr>
        <w:ind w:left="6217" w:hanging="360"/>
      </w:pPr>
      <w:rPr>
        <w:rFonts w:ascii="Courier New" w:hAnsi="Courier New" w:cs="Courier New" w:hint="default"/>
      </w:rPr>
    </w:lvl>
    <w:lvl w:ilvl="8" w:tplc="04090005" w:tentative="1">
      <w:start w:val="1"/>
      <w:numFmt w:val="bullet"/>
      <w:lvlText w:val=""/>
      <w:lvlJc w:val="left"/>
      <w:pPr>
        <w:ind w:left="6937" w:hanging="360"/>
      </w:pPr>
      <w:rPr>
        <w:rFonts w:ascii="Wingdings" w:hAnsi="Wingdings" w:hint="default"/>
      </w:rPr>
    </w:lvl>
  </w:abstractNum>
  <w:abstractNum w:abstractNumId="1" w15:restartNumberingAfterBreak="0">
    <w:nsid w:val="3E7A0747"/>
    <w:multiLevelType w:val="multilevel"/>
    <w:tmpl w:val="BC28CBFC"/>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5F7486"/>
    <w:multiLevelType w:val="hybridMultilevel"/>
    <w:tmpl w:val="9F9A42AE"/>
    <w:lvl w:ilvl="0" w:tplc="EB302238">
      <w:start w:val="3"/>
      <w:numFmt w:val="decimal"/>
      <w:lvlText w:val="%1."/>
      <w:lvlJc w:val="left"/>
      <w:pPr>
        <w:ind w:left="480" w:hanging="360"/>
      </w:pPr>
      <w:rPr>
        <w:rFonts w:cs="Times New Roman"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BCA5923"/>
    <w:multiLevelType w:val="hybridMultilevel"/>
    <w:tmpl w:val="BA387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6005C8"/>
    <w:multiLevelType w:val="hybridMultilevel"/>
    <w:tmpl w:val="A46420E0"/>
    <w:lvl w:ilvl="0" w:tplc="FB523E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675AE3"/>
    <w:multiLevelType w:val="hybridMultilevel"/>
    <w:tmpl w:val="EAE049AC"/>
    <w:lvl w:ilvl="0" w:tplc="04090001">
      <w:start w:val="1"/>
      <w:numFmt w:val="bullet"/>
      <w:lvlText w:val=""/>
      <w:lvlJc w:val="left"/>
      <w:pPr>
        <w:ind w:left="1177" w:hanging="360"/>
      </w:pPr>
      <w:rPr>
        <w:rFonts w:ascii="Symbol" w:hAnsi="Symbol" w:hint="default"/>
      </w:rPr>
    </w:lvl>
    <w:lvl w:ilvl="1" w:tplc="04090003" w:tentative="1">
      <w:start w:val="1"/>
      <w:numFmt w:val="bullet"/>
      <w:lvlText w:val="o"/>
      <w:lvlJc w:val="left"/>
      <w:pPr>
        <w:ind w:left="1897" w:hanging="360"/>
      </w:pPr>
      <w:rPr>
        <w:rFonts w:ascii="Courier New" w:hAnsi="Courier New" w:cs="Courier New" w:hint="default"/>
      </w:rPr>
    </w:lvl>
    <w:lvl w:ilvl="2" w:tplc="04090005" w:tentative="1">
      <w:start w:val="1"/>
      <w:numFmt w:val="bullet"/>
      <w:lvlText w:val=""/>
      <w:lvlJc w:val="left"/>
      <w:pPr>
        <w:ind w:left="2617" w:hanging="360"/>
      </w:pPr>
      <w:rPr>
        <w:rFonts w:ascii="Wingdings" w:hAnsi="Wingdings" w:hint="default"/>
      </w:rPr>
    </w:lvl>
    <w:lvl w:ilvl="3" w:tplc="04090001" w:tentative="1">
      <w:start w:val="1"/>
      <w:numFmt w:val="bullet"/>
      <w:lvlText w:val=""/>
      <w:lvlJc w:val="left"/>
      <w:pPr>
        <w:ind w:left="3337" w:hanging="360"/>
      </w:pPr>
      <w:rPr>
        <w:rFonts w:ascii="Symbol" w:hAnsi="Symbol" w:hint="default"/>
      </w:rPr>
    </w:lvl>
    <w:lvl w:ilvl="4" w:tplc="04090003" w:tentative="1">
      <w:start w:val="1"/>
      <w:numFmt w:val="bullet"/>
      <w:lvlText w:val="o"/>
      <w:lvlJc w:val="left"/>
      <w:pPr>
        <w:ind w:left="4057" w:hanging="360"/>
      </w:pPr>
      <w:rPr>
        <w:rFonts w:ascii="Courier New" w:hAnsi="Courier New" w:cs="Courier New" w:hint="default"/>
      </w:rPr>
    </w:lvl>
    <w:lvl w:ilvl="5" w:tplc="04090005" w:tentative="1">
      <w:start w:val="1"/>
      <w:numFmt w:val="bullet"/>
      <w:lvlText w:val=""/>
      <w:lvlJc w:val="left"/>
      <w:pPr>
        <w:ind w:left="4777" w:hanging="360"/>
      </w:pPr>
      <w:rPr>
        <w:rFonts w:ascii="Wingdings" w:hAnsi="Wingdings" w:hint="default"/>
      </w:rPr>
    </w:lvl>
    <w:lvl w:ilvl="6" w:tplc="04090001" w:tentative="1">
      <w:start w:val="1"/>
      <w:numFmt w:val="bullet"/>
      <w:lvlText w:val=""/>
      <w:lvlJc w:val="left"/>
      <w:pPr>
        <w:ind w:left="5497" w:hanging="360"/>
      </w:pPr>
      <w:rPr>
        <w:rFonts w:ascii="Symbol" w:hAnsi="Symbol" w:hint="default"/>
      </w:rPr>
    </w:lvl>
    <w:lvl w:ilvl="7" w:tplc="04090003" w:tentative="1">
      <w:start w:val="1"/>
      <w:numFmt w:val="bullet"/>
      <w:lvlText w:val="o"/>
      <w:lvlJc w:val="left"/>
      <w:pPr>
        <w:ind w:left="6217" w:hanging="360"/>
      </w:pPr>
      <w:rPr>
        <w:rFonts w:ascii="Courier New" w:hAnsi="Courier New" w:cs="Courier New" w:hint="default"/>
      </w:rPr>
    </w:lvl>
    <w:lvl w:ilvl="8" w:tplc="04090005" w:tentative="1">
      <w:start w:val="1"/>
      <w:numFmt w:val="bullet"/>
      <w:lvlText w:val=""/>
      <w:lvlJc w:val="left"/>
      <w:pPr>
        <w:ind w:left="6937" w:hanging="360"/>
      </w:pPr>
      <w:rPr>
        <w:rFonts w:ascii="Wingdings" w:hAnsi="Wingdings" w:hint="default"/>
      </w:rPr>
    </w:lvl>
  </w:abstractNum>
  <w:abstractNum w:abstractNumId="6" w15:restartNumberingAfterBreak="0">
    <w:nsid w:val="684A3DE4"/>
    <w:multiLevelType w:val="hybridMultilevel"/>
    <w:tmpl w:val="7EBA3CCE"/>
    <w:lvl w:ilvl="0" w:tplc="3A5E9BB8">
      <w:start w:val="1"/>
      <w:numFmt w:val="decimal"/>
      <w:lvlText w:val="%1."/>
      <w:lvlJc w:val="left"/>
      <w:pPr>
        <w:ind w:left="480" w:hanging="360"/>
      </w:pPr>
      <w:rPr>
        <w:rFonts w:ascii="Times New Roman" w:eastAsia="Times New Roman" w:hAnsi="Times New Roman" w:cs="Times New Roman"/>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6A0C15DB"/>
    <w:multiLevelType w:val="multilevel"/>
    <w:tmpl w:val="307435F0"/>
    <w:lvl w:ilvl="0">
      <w:numFmt w:val="bullet"/>
      <w:lvlText w:val="-"/>
      <w:lvlJc w:val="left"/>
      <w:pPr>
        <w:tabs>
          <w:tab w:val="num" w:pos="720"/>
        </w:tabs>
        <w:ind w:left="720" w:hanging="360"/>
      </w:pPr>
      <w:rPr>
        <w:rFonts w:ascii="Times New Roman" w:eastAsiaTheme="minorHAnsi" w:hAnsi="Times New Roman" w:cs="Times New Roman" w:hint="default"/>
        <w:sz w:val="20"/>
      </w:r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1D1DFD"/>
    <w:multiLevelType w:val="hybridMultilevel"/>
    <w:tmpl w:val="0226C44C"/>
    <w:lvl w:ilvl="0" w:tplc="333499B0">
      <w:numFmt w:val="bullet"/>
      <w:lvlText w:val="-"/>
      <w:lvlJc w:val="left"/>
      <w:pPr>
        <w:ind w:left="1200" w:hanging="360"/>
      </w:pPr>
      <w:rPr>
        <w:rFonts w:ascii="Times New Roman" w:eastAsiaTheme="minorHAnsi"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 w15:restartNumberingAfterBreak="0">
    <w:nsid w:val="755B680C"/>
    <w:multiLevelType w:val="hybridMultilevel"/>
    <w:tmpl w:val="D9A0855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15:restartNumberingAfterBreak="0">
    <w:nsid w:val="7FCC10F5"/>
    <w:multiLevelType w:val="multilevel"/>
    <w:tmpl w:val="90E2C05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3"/>
  </w:num>
  <w:num w:numId="5">
    <w:abstractNumId w:val="10"/>
  </w:num>
  <w:num w:numId="6">
    <w:abstractNumId w:val="1"/>
  </w:num>
  <w:num w:numId="7">
    <w:abstractNumId w:val="7"/>
  </w:num>
  <w:num w:numId="8">
    <w:abstractNumId w:val="8"/>
  </w:num>
  <w:num w:numId="9">
    <w:abstractNumId w:val="2"/>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E8"/>
    <w:rsid w:val="00265A7D"/>
    <w:rsid w:val="003E0729"/>
    <w:rsid w:val="00654569"/>
    <w:rsid w:val="00732189"/>
    <w:rsid w:val="00816131"/>
    <w:rsid w:val="00896C80"/>
    <w:rsid w:val="009259E8"/>
    <w:rsid w:val="00964548"/>
    <w:rsid w:val="00A255D6"/>
    <w:rsid w:val="00C46D91"/>
    <w:rsid w:val="00CB5384"/>
    <w:rsid w:val="00DB120F"/>
    <w:rsid w:val="00EC2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84731"/>
  <w15:chartTrackingRefBased/>
  <w15:docId w15:val="{F2065781-003D-43B5-9963-0B4073D5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E8"/>
    <w:pPr>
      <w:widowControl w:val="0"/>
      <w:autoSpaceDE w:val="0"/>
      <w:autoSpaceDN w:val="0"/>
      <w:spacing w:after="0" w:line="240" w:lineRule="auto"/>
    </w:pPr>
    <w:rPr>
      <w:rFonts w:eastAsia="Times New Roman" w:cs="Times New Roman"/>
      <w:sz w:val="22"/>
    </w:rPr>
  </w:style>
  <w:style w:type="paragraph" w:styleId="Heading1">
    <w:name w:val="heading 1"/>
    <w:basedOn w:val="Normal"/>
    <w:link w:val="Heading1Char"/>
    <w:uiPriority w:val="9"/>
    <w:qFormat/>
    <w:rsid w:val="009259E8"/>
    <w:pPr>
      <w:ind w:left="12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9E8"/>
    <w:rPr>
      <w:rFonts w:eastAsia="Times New Roman" w:cs="Times New Roman"/>
      <w:b/>
      <w:bCs/>
      <w:szCs w:val="24"/>
    </w:rPr>
  </w:style>
  <w:style w:type="paragraph" w:styleId="BodyText">
    <w:name w:val="Body Text"/>
    <w:basedOn w:val="Normal"/>
    <w:link w:val="BodyTextChar"/>
    <w:uiPriority w:val="1"/>
    <w:qFormat/>
    <w:rsid w:val="009259E8"/>
    <w:pPr>
      <w:spacing w:before="120"/>
      <w:ind w:left="120" w:right="114"/>
      <w:jc w:val="both"/>
    </w:pPr>
    <w:rPr>
      <w:sz w:val="24"/>
      <w:szCs w:val="24"/>
    </w:rPr>
  </w:style>
  <w:style w:type="character" w:customStyle="1" w:styleId="BodyTextChar">
    <w:name w:val="Body Text Char"/>
    <w:basedOn w:val="DefaultParagraphFont"/>
    <w:link w:val="BodyText"/>
    <w:uiPriority w:val="1"/>
    <w:rsid w:val="009259E8"/>
    <w:rPr>
      <w:rFonts w:eastAsia="Times New Roman" w:cs="Times New Roman"/>
      <w:szCs w:val="24"/>
    </w:rPr>
  </w:style>
  <w:style w:type="paragraph" w:styleId="Title">
    <w:name w:val="Title"/>
    <w:basedOn w:val="Normal"/>
    <w:link w:val="TitleChar"/>
    <w:uiPriority w:val="10"/>
    <w:qFormat/>
    <w:rsid w:val="009259E8"/>
    <w:pPr>
      <w:spacing w:before="61"/>
      <w:ind w:left="600" w:right="586" w:firstLine="266"/>
    </w:pPr>
    <w:rPr>
      <w:b/>
      <w:bCs/>
      <w:sz w:val="32"/>
      <w:szCs w:val="32"/>
    </w:rPr>
  </w:style>
  <w:style w:type="character" w:customStyle="1" w:styleId="TitleChar">
    <w:name w:val="Title Char"/>
    <w:basedOn w:val="DefaultParagraphFont"/>
    <w:link w:val="Title"/>
    <w:uiPriority w:val="10"/>
    <w:rsid w:val="009259E8"/>
    <w:rPr>
      <w:rFonts w:eastAsia="Times New Roman" w:cs="Times New Roman"/>
      <w:b/>
      <w:bCs/>
      <w:sz w:val="32"/>
      <w:szCs w:val="32"/>
    </w:rPr>
  </w:style>
  <w:style w:type="character" w:styleId="Hyperlink">
    <w:name w:val="Hyperlink"/>
    <w:basedOn w:val="DefaultParagraphFont"/>
    <w:uiPriority w:val="99"/>
    <w:unhideWhenUsed/>
    <w:rsid w:val="009259E8"/>
    <w:rPr>
      <w:color w:val="0563C1" w:themeColor="hyperlink"/>
      <w:u w:val="single"/>
    </w:rPr>
  </w:style>
  <w:style w:type="paragraph" w:styleId="NoSpacing">
    <w:name w:val="No Spacing"/>
    <w:uiPriority w:val="1"/>
    <w:qFormat/>
    <w:rsid w:val="009259E8"/>
    <w:pPr>
      <w:spacing w:after="0" w:line="240" w:lineRule="auto"/>
      <w:ind w:firstLine="360"/>
      <w:jc w:val="both"/>
    </w:pPr>
    <w:rPr>
      <w:rFonts w:cs="Times New Roman"/>
      <w:sz w:val="22"/>
      <w:lang w:val="mn-MN"/>
    </w:rPr>
  </w:style>
  <w:style w:type="paragraph" w:styleId="ListParagraph">
    <w:name w:val="List Paragraph"/>
    <w:aliases w:val="Bullets,Citation List,본문(내용),List Paragraph (numbered (a)),Colorful List - Accent 11,Akapit z listą BS,List Bullet-OpsManual,References,Title Style 1,Main numbered paragraph,Body,Liste 1,List Paragraph1,Bullet paras,List Paragraph11"/>
    <w:basedOn w:val="Normal"/>
    <w:link w:val="ListParagraphChar"/>
    <w:uiPriority w:val="34"/>
    <w:qFormat/>
    <w:rsid w:val="009259E8"/>
    <w:pPr>
      <w:widowControl/>
      <w:autoSpaceDE/>
      <w:autoSpaceDN/>
      <w:spacing w:after="160" w:line="259" w:lineRule="auto"/>
      <w:ind w:left="720"/>
      <w:contextualSpacing/>
    </w:pPr>
    <w:rPr>
      <w:rFonts w:eastAsiaTheme="minorHAnsi" w:cstheme="minorBidi"/>
      <w:sz w:val="24"/>
    </w:rPr>
  </w:style>
  <w:style w:type="character" w:customStyle="1" w:styleId="ListParagraphChar">
    <w:name w:val="List Paragraph Char"/>
    <w:aliases w:val="Bullets Char,Citation List Char,본문(내용) Char,List Paragraph (numbered (a)) Char,Colorful List - Accent 11 Char,Akapit z listą BS Char,List Bullet-OpsManual Char,References Char,Title Style 1 Char,Main numbered paragraph Char,Body Char"/>
    <w:link w:val="ListParagraph"/>
    <w:uiPriority w:val="34"/>
    <w:rsid w:val="00925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rbolat05041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2021-06-17T05:53:00Z</dcterms:created>
  <dcterms:modified xsi:type="dcterms:W3CDTF">2021-07-08T08:51:00Z</dcterms:modified>
</cp:coreProperties>
</file>